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28044" w14:textId="5DAB415E" w:rsidR="009B2747" w:rsidRPr="00D40C42" w:rsidRDefault="003710F4" w:rsidP="00562F91">
      <w:pPr>
        <w:ind w:left="0" w:firstLine="0"/>
        <w:jc w:val="center"/>
        <w:rPr>
          <w:b/>
          <w:bCs/>
          <w:color w:val="D02E7D"/>
          <w:sz w:val="36"/>
          <w:szCs w:val="36"/>
        </w:rPr>
      </w:pPr>
      <w:r w:rsidRPr="00D40C42">
        <w:rPr>
          <w:b/>
          <w:bCs/>
          <w:color w:val="D02E7D"/>
          <w:sz w:val="36"/>
          <w:szCs w:val="36"/>
        </w:rPr>
        <w:t>Convention citoyenne sur les temps de l’enfa</w:t>
      </w:r>
      <w:r w:rsidR="00FC53B2" w:rsidRPr="00D40C42">
        <w:rPr>
          <w:b/>
          <w:bCs/>
          <w:color w:val="D02E7D"/>
          <w:sz w:val="36"/>
          <w:szCs w:val="36"/>
        </w:rPr>
        <w:t>nt</w:t>
      </w:r>
      <w:r w:rsidR="00FC53B2" w:rsidRPr="00D40C42">
        <w:rPr>
          <w:b/>
          <w:bCs/>
          <w:color w:val="D02E7D"/>
          <w:sz w:val="36"/>
          <w:szCs w:val="36"/>
        </w:rPr>
        <w:br/>
      </w:r>
      <w:r w:rsidR="00FC53B2" w:rsidRPr="00D40C42">
        <w:rPr>
          <w:color w:val="D02E7D"/>
          <w:sz w:val="36"/>
          <w:szCs w:val="36"/>
        </w:rPr>
        <w:t>Cahier d’acteur</w:t>
      </w:r>
    </w:p>
    <w:p w14:paraId="7384BB04" w14:textId="7EB04877" w:rsidR="00FC53B2" w:rsidRDefault="00134885" w:rsidP="009B2747">
      <w:pPr>
        <w:ind w:left="0" w:firstLine="0"/>
        <w:rPr>
          <w:sz w:val="22"/>
          <w:szCs w:val="22"/>
        </w:rPr>
      </w:pPr>
      <w:r>
        <w:rPr>
          <w:rFonts w:ascii="Times New Roman" w:eastAsiaTheme="minorHAnsi" w:hAnsi="Times New Roman" w:cs="Times New Roman"/>
          <w:noProof/>
          <w:color w:val="auto"/>
          <w:sz w:val="24"/>
        </w:rPr>
        <mc:AlternateContent>
          <mc:Choice Requires="wps">
            <w:drawing>
              <wp:anchor distT="0" distB="0" distL="114300" distR="114300" simplePos="0" relativeHeight="251658241" behindDoc="0" locked="1" layoutInCell="1" allowOverlap="0" wp14:anchorId="1AAD9DB2" wp14:editId="59682E9C">
                <wp:simplePos x="0" y="0"/>
                <wp:positionH relativeFrom="column">
                  <wp:posOffset>-303530</wp:posOffset>
                </wp:positionH>
                <wp:positionV relativeFrom="page">
                  <wp:posOffset>2464435</wp:posOffset>
                </wp:positionV>
                <wp:extent cx="2286000" cy="5271135"/>
                <wp:effectExtent l="0" t="0" r="0" b="0"/>
                <wp:wrapThrough wrapText="bothSides">
                  <wp:wrapPolygon edited="0">
                    <wp:start x="0" y="0"/>
                    <wp:lineTo x="0" y="21545"/>
                    <wp:lineTo x="21480" y="21545"/>
                    <wp:lineTo x="21480" y="0"/>
                    <wp:lineTo x="0" y="0"/>
                  </wp:wrapPolygon>
                </wp:wrapThrough>
                <wp:docPr id="8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5271135"/>
                        </a:xfrm>
                        <a:prstGeom prst="rect">
                          <a:avLst/>
                        </a:prstGeom>
                        <a:solidFill>
                          <a:srgbClr val="D02E7D"/>
                        </a:solidFill>
                        <a:ln w="127000" cmpd="sng">
                          <a:noFill/>
                        </a:ln>
                        <a:effectLst/>
                      </wps:spPr>
                      <wps:style>
                        <a:lnRef idx="1">
                          <a:schemeClr val="accent1"/>
                        </a:lnRef>
                        <a:fillRef idx="3">
                          <a:schemeClr val="accent1"/>
                        </a:fillRef>
                        <a:effectRef idx="2">
                          <a:schemeClr val="accent1"/>
                        </a:effectRef>
                        <a:fontRef idx="minor">
                          <a:schemeClr val="lt1"/>
                        </a:fontRef>
                      </wps:style>
                      <wps:txbx>
                        <w:txbxContent>
                          <w:p w14:paraId="3780577F" w14:textId="59FA3364" w:rsidR="00134885" w:rsidRDefault="00880B4C" w:rsidP="00880B4C">
                            <w:pPr>
                              <w:pStyle w:val="Paragraphestandard"/>
                              <w:shd w:val="clear" w:color="auto" w:fill="D02E7D"/>
                              <w:jc w:val="center"/>
                              <w:rPr>
                                <w:noProof/>
                                <w:color w:val="FFFFFF" w:themeColor="background1"/>
                                <w:sz w:val="20"/>
                                <w:szCs w:val="20"/>
                              </w:rPr>
                            </w:pPr>
                            <w:r>
                              <w:rPr>
                                <w:noProof/>
                                <w:color w:val="FFFFFF" w:themeColor="background1"/>
                                <w:sz w:val="20"/>
                                <w:szCs w:val="20"/>
                              </w:rPr>
                              <w:drawing>
                                <wp:inline distT="0" distB="0" distL="0" distR="0" wp14:anchorId="456D2E74" wp14:editId="7848AFA5">
                                  <wp:extent cx="1335819" cy="1335819"/>
                                  <wp:effectExtent l="0" t="0" r="0" b="0"/>
                                  <wp:docPr id="603307334" name="Image 6" descr="Une image contenant Graphique, Police, clipart,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07334" name="Image 6" descr="Une image contenant Graphique, Police, clipart, graphisme&#10;&#10;Le contenu généré par l’IA peut être incorrect."/>
                                          <pic:cNvPicPr/>
                                        </pic:nvPicPr>
                                        <pic:blipFill>
                                          <a:blip r:embed="rId10">
                                            <a:extLst>
                                              <a:ext uri="{28A0092B-C50C-407E-A947-70E740481C1C}">
                                                <a14:useLocalDpi xmlns:a14="http://schemas.microsoft.com/office/drawing/2010/main" val="0"/>
                                              </a:ext>
                                            </a:extLst>
                                          </a:blip>
                                          <a:stretch>
                                            <a:fillRect/>
                                          </a:stretch>
                                        </pic:blipFill>
                                        <pic:spPr>
                                          <a:xfrm>
                                            <a:off x="0" y="0"/>
                                            <a:ext cx="1351437" cy="1351437"/>
                                          </a:xfrm>
                                          <a:prstGeom prst="rect">
                                            <a:avLst/>
                                          </a:prstGeom>
                                        </pic:spPr>
                                      </pic:pic>
                                    </a:graphicData>
                                  </a:graphic>
                                </wp:inline>
                              </w:drawing>
                            </w:r>
                          </w:p>
                          <w:p w14:paraId="6F5D06C8" w14:textId="77777777" w:rsidR="00134885" w:rsidRDefault="00134885" w:rsidP="00880B4C">
                            <w:pPr>
                              <w:pStyle w:val="Paragraphestandard"/>
                              <w:shd w:val="clear" w:color="auto" w:fill="D02E7D"/>
                              <w:rPr>
                                <w:noProof/>
                                <w:color w:val="FFFFFF" w:themeColor="background1"/>
                                <w:sz w:val="20"/>
                                <w:szCs w:val="20"/>
                              </w:rPr>
                            </w:pPr>
                          </w:p>
                          <w:p w14:paraId="3A4E0389" w14:textId="77777777" w:rsidR="00BE3E12" w:rsidRPr="00B9399B" w:rsidRDefault="00BE3E12" w:rsidP="00BE3E12">
                            <w:pPr>
                              <w:pStyle w:val="Titre1b-Amarante"/>
                              <w:rPr>
                                <w:rFonts w:ascii="ES Rebond Grotesque" w:hAnsi="ES Rebond Grotesque"/>
                                <w:color w:val="FFFFFF" w:themeColor="background1"/>
                              </w:rPr>
                            </w:pPr>
                            <w:r w:rsidRPr="00B9399B">
                              <w:rPr>
                                <w:rFonts w:ascii="ES Rebond Grotesque" w:hAnsi="ES Rebond Grotesque"/>
                                <w:color w:val="FFFFFF" w:themeColor="background1"/>
                              </w:rPr>
                              <w:t xml:space="preserve">EN BREF </w:t>
                            </w:r>
                          </w:p>
                          <w:p w14:paraId="5DEA7D41" w14:textId="77777777" w:rsidR="00BE3E12" w:rsidRDefault="00BE3E12" w:rsidP="00BE3E12">
                            <w:pPr>
                              <w:pStyle w:val="Textecourant-Amarante"/>
                              <w:rPr>
                                <w:rFonts w:ascii="ES Rebond Grotesque" w:hAnsi="ES Rebond Grotesque"/>
                                <w:color w:val="FFFFFF" w:themeColor="background1"/>
                              </w:rPr>
                            </w:pPr>
                          </w:p>
                          <w:p w14:paraId="12560D6E" w14:textId="6C0687D0" w:rsidR="00382AE4" w:rsidRDefault="00382AE4" w:rsidP="00BE3E12">
                            <w:pPr>
                              <w:pStyle w:val="Textecourant-Amarante"/>
                              <w:rPr>
                                <w:rFonts w:ascii="ES Rebond Grotesque" w:hAnsi="ES Rebond Grotesque"/>
                                <w:color w:val="FFFFFF" w:themeColor="background1"/>
                              </w:rPr>
                            </w:pPr>
                            <w:r>
                              <w:rPr>
                                <w:rFonts w:ascii="ES Rebond Grotesque" w:hAnsi="ES Rebond Grotesque"/>
                                <w:color w:val="FFFFFF" w:themeColor="background1"/>
                              </w:rPr>
                              <w:t>Le projet USEP a pour ambition de former un citoyen sportif, bien dans son corps, bien dans sa tête, bien avec les autres et bien dans son environnement.</w:t>
                            </w:r>
                          </w:p>
                          <w:p w14:paraId="5E46D830" w14:textId="6A04110D" w:rsidR="00382AE4" w:rsidRDefault="00382AE4" w:rsidP="00BE3E12">
                            <w:pPr>
                              <w:pStyle w:val="Textecourant-Amarante"/>
                              <w:rPr>
                                <w:rFonts w:ascii="ES Rebond Grotesque" w:hAnsi="ES Rebond Grotesque"/>
                                <w:color w:val="FFFFFF" w:themeColor="background1"/>
                              </w:rPr>
                            </w:pPr>
                            <w:r>
                              <w:rPr>
                                <w:rFonts w:ascii="ES Rebond Grotesque" w:hAnsi="ES Rebond Grotesque"/>
                                <w:color w:val="FFFFFF" w:themeColor="background1"/>
                              </w:rPr>
                              <w:t>Pour augmenter la pratique des enfants il</w:t>
                            </w:r>
                            <w:r w:rsidR="00616AA7">
                              <w:rPr>
                                <w:rFonts w:ascii="ES Rebond Grotesque" w:hAnsi="ES Rebond Grotesque"/>
                                <w:color w:val="FFFFFF" w:themeColor="background1"/>
                              </w:rPr>
                              <w:t xml:space="preserve"> faut </w:t>
                            </w:r>
                            <w:r>
                              <w:rPr>
                                <w:rFonts w:ascii="ES Rebond Grotesque" w:hAnsi="ES Rebond Grotesque"/>
                                <w:color w:val="FFFFFF" w:themeColor="background1"/>
                              </w:rPr>
                              <w:t>agir sur tous les temps</w:t>
                            </w:r>
                            <w:r w:rsidR="00616AA7">
                              <w:rPr>
                                <w:rFonts w:ascii="ES Rebond Grotesque" w:hAnsi="ES Rebond Grotesque"/>
                                <w:color w:val="FFFFFF" w:themeColor="background1"/>
                              </w:rPr>
                              <w:t xml:space="preserve"> en garantissant</w:t>
                            </w:r>
                            <w:r>
                              <w:rPr>
                                <w:rFonts w:ascii="ES Rebond Grotesque" w:hAnsi="ES Rebond Grotesque"/>
                                <w:color w:val="FFFFFF" w:themeColor="background1"/>
                              </w:rPr>
                              <w:t xml:space="preserve"> la continuité éducative</w:t>
                            </w:r>
                            <w:r w:rsidR="00616AA7">
                              <w:rPr>
                                <w:rFonts w:ascii="ES Rebond Grotesque" w:hAnsi="ES Rebond Grotesque"/>
                                <w:color w:val="FFFFFF" w:themeColor="background1"/>
                              </w:rPr>
                              <w:t>.</w:t>
                            </w:r>
                          </w:p>
                          <w:p w14:paraId="62A542EB" w14:textId="0AFC476B" w:rsidR="00382AE4" w:rsidRDefault="00616AA7" w:rsidP="00BE3E12">
                            <w:pPr>
                              <w:pStyle w:val="Textecourant-Amarante"/>
                              <w:rPr>
                                <w:rFonts w:ascii="ES Rebond Grotesque" w:hAnsi="ES Rebond Grotesque"/>
                                <w:color w:val="FFFFFF" w:themeColor="background1"/>
                              </w:rPr>
                            </w:pPr>
                            <w:r>
                              <w:rPr>
                                <w:rFonts w:ascii="ES Rebond Grotesque" w:hAnsi="ES Rebond Grotesque"/>
                                <w:color w:val="FFFFFF" w:themeColor="background1"/>
                              </w:rPr>
                              <w:t>L’USEP formule ainsi la problématique </w:t>
                            </w:r>
                          </w:p>
                          <w:p w14:paraId="12922BC4" w14:textId="77777777" w:rsidR="00616AA7" w:rsidRDefault="00616AA7" w:rsidP="00BE3E12">
                            <w:pPr>
                              <w:pStyle w:val="Textecourant-Amarante"/>
                              <w:rPr>
                                <w:rFonts w:ascii="ES Rebond Grotesque" w:hAnsi="ES Rebond Grotesque"/>
                                <w:color w:val="FFFFFF" w:themeColor="background1"/>
                              </w:rPr>
                            </w:pPr>
                          </w:p>
                          <w:p w14:paraId="5537DE00" w14:textId="29DEF905" w:rsidR="00382AE4" w:rsidRPr="00B9399B" w:rsidRDefault="00616AA7" w:rsidP="00BE3E12">
                            <w:pPr>
                              <w:pStyle w:val="Textecourant-Amarante"/>
                              <w:rPr>
                                <w:rFonts w:ascii="ES Rebond Grotesque" w:hAnsi="ES Rebond Grotesque"/>
                                <w:color w:val="FFFFFF" w:themeColor="background1"/>
                              </w:rPr>
                            </w:pPr>
                            <w:r w:rsidRPr="00616AA7">
                              <w:rPr>
                                <w:rFonts w:ascii="ES Rebond Grotesque" w:hAnsi="ES Rebond Grotesque"/>
                                <w:color w:val="FFFFFF" w:themeColor="background1"/>
                              </w:rPr>
                              <w:t>Comment et à quelles conditions contribuer à redonner une place au corps à l’école, augmenter la pratique des activités sportives sur tous les temps de l’enfant, renforcer les passerelles entre école et clubs ?</w:t>
                            </w:r>
                          </w:p>
                          <w:p w14:paraId="7AB6FCF9" w14:textId="77777777" w:rsidR="00134885" w:rsidRDefault="00134885" w:rsidP="003062E7">
                            <w:pPr>
                              <w:pStyle w:val="Textecourant-Amarante"/>
                              <w:shd w:val="clear" w:color="auto" w:fill="D02E7D"/>
                              <w:jc w:val="left"/>
                              <w:rPr>
                                <w:rFonts w:ascii="ES Rebond Grotesque" w:hAnsi="ES Rebond Grotesque"/>
                                <w:color w:val="FFFFFF" w:themeColor="background1"/>
                              </w:rPr>
                            </w:pPr>
                          </w:p>
                          <w:p w14:paraId="165DB941" w14:textId="77777777" w:rsidR="00382AE4" w:rsidRPr="00B9399B" w:rsidRDefault="00382AE4" w:rsidP="003062E7">
                            <w:pPr>
                              <w:pStyle w:val="Textecourant-Amarante"/>
                              <w:shd w:val="clear" w:color="auto" w:fill="D02E7D"/>
                              <w:jc w:val="left"/>
                              <w:rPr>
                                <w:rFonts w:ascii="ES Rebond Grotesque" w:hAnsi="ES Rebond Grotesque"/>
                                <w:color w:val="FFFFFF" w:themeColor="background1"/>
                                <w:szCs w:val="20"/>
                              </w:rPr>
                            </w:pPr>
                          </w:p>
                          <w:p w14:paraId="5913D8E9" w14:textId="7ECC1C58" w:rsidR="00134885" w:rsidRPr="00B9399B" w:rsidRDefault="00134885" w:rsidP="003062E7">
                            <w:pPr>
                              <w:pStyle w:val="Textecourant-Amarante"/>
                              <w:shd w:val="clear" w:color="auto" w:fill="D02E7D"/>
                              <w:jc w:val="left"/>
                              <w:rPr>
                                <w:rFonts w:ascii="ES Rebond Grotesque" w:hAnsi="ES Rebond Grotesque"/>
                                <w:color w:val="FFFFFF" w:themeColor="background1"/>
                                <w:szCs w:val="20"/>
                              </w:rPr>
                            </w:pPr>
                            <w:r w:rsidRPr="00B9399B">
                              <w:rPr>
                                <w:rFonts w:ascii="ES Rebond Grotesque" w:hAnsi="ES Rebond Grotesque"/>
                                <w:color w:val="FFFFFF" w:themeColor="background1"/>
                                <w:szCs w:val="20"/>
                              </w:rPr>
                              <w:t>Contact</w:t>
                            </w:r>
                            <w:r w:rsidRPr="00B9399B">
                              <w:rPr>
                                <w:rFonts w:ascii="Cambria" w:hAnsi="Cambria" w:cs="Cambria"/>
                                <w:color w:val="FFFFFF" w:themeColor="background1"/>
                                <w:szCs w:val="20"/>
                              </w:rPr>
                              <w:t> </w:t>
                            </w:r>
                            <w:r w:rsidRPr="00B9399B">
                              <w:rPr>
                                <w:rFonts w:ascii="ES Rebond Grotesque" w:hAnsi="ES Rebond Grotesque"/>
                                <w:color w:val="FFFFFF" w:themeColor="background1"/>
                                <w:szCs w:val="20"/>
                              </w:rPr>
                              <w:t xml:space="preserve">: </w:t>
                            </w:r>
                            <w:r w:rsidR="00880B4C">
                              <w:rPr>
                                <w:rFonts w:ascii="ES Rebond Grotesque" w:hAnsi="ES Rebond Grotesque"/>
                                <w:color w:val="FFFFFF" w:themeColor="background1"/>
                                <w:szCs w:val="20"/>
                              </w:rPr>
                              <w:t>vmoreira@laligue-usep.org</w:t>
                            </w:r>
                          </w:p>
                          <w:p w14:paraId="6975579B" w14:textId="77777777" w:rsidR="00134885" w:rsidRPr="00B9399B" w:rsidRDefault="00134885" w:rsidP="003062E7">
                            <w:pPr>
                              <w:pStyle w:val="Textecourant-Amarante"/>
                              <w:shd w:val="clear" w:color="auto" w:fill="D02E7D"/>
                              <w:jc w:val="left"/>
                              <w:rPr>
                                <w:rFonts w:ascii="ES Rebond Grotesque" w:hAnsi="ES Rebond Grotesque"/>
                                <w:color w:val="FFFFFF" w:themeColor="background1"/>
                                <w:szCs w:val="20"/>
                              </w:rPr>
                            </w:pPr>
                          </w:p>
                          <w:p w14:paraId="55AEC3E7" w14:textId="77777777" w:rsidR="00134885" w:rsidRDefault="00134885" w:rsidP="003062E7">
                            <w:pPr>
                              <w:pStyle w:val="Textecourant-Amarante"/>
                              <w:shd w:val="clear" w:color="auto" w:fill="D02E7D"/>
                              <w:jc w:val="left"/>
                              <w:rPr>
                                <w:color w:val="FFFFFF" w:themeColor="background1"/>
                                <w:szCs w:val="20"/>
                              </w:rPr>
                            </w:pPr>
                          </w:p>
                          <w:p w14:paraId="2C9E52A8" w14:textId="77777777" w:rsidR="00134885" w:rsidRDefault="00134885" w:rsidP="003062E7">
                            <w:pPr>
                              <w:pStyle w:val="Textecourant-Amarante"/>
                              <w:shd w:val="clear" w:color="auto" w:fill="D02E7D"/>
                              <w:jc w:val="left"/>
                              <w:rPr>
                                <w:color w:val="FFFFFF" w:themeColor="background1"/>
                                <w:szCs w:val="20"/>
                              </w:rPr>
                            </w:pPr>
                          </w:p>
                        </w:txbxContent>
                      </wps:txbx>
                      <wps:bodyPr rot="0" spcFirstLastPara="0" vertOverflow="clip" horzOverflow="clip"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D9DB2" id="Rectangle 3" o:spid="_x0000_s1026" style="position:absolute;left:0;text-align:left;margin-left:-23.9pt;margin-top:194.05pt;width:180pt;height:415.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" o:allowoverlap="f" fillcolor="#d02e7d" stroked="f" strokeweight="10pt">
                <v:textbox inset="3mm,,3mm">
                  <w:txbxContent>
                    <w:p w14:paraId="3780577F" w14:textId="59FA3364" w:rsidR="00134885" w:rsidRDefault="00880B4C" w:rsidP="00880B4C">
                      <w:pPr>
                        <w:pStyle w:val="Paragraphestandard"/>
                        <w:shd w:val="clear" w:color="auto" w:fill="D02E7D"/>
                        <w:jc w:val="center"/>
                        <w:rPr>
                          <w:noProof/>
                          <w:color w:val="FFFFFF" w:themeColor="background1"/>
                          <w:sz w:val="20"/>
                          <w:szCs w:val="20"/>
                        </w:rPr>
                      </w:pPr>
                      <w:r>
                        <w:rPr>
                          <w:noProof/>
                          <w:color w:val="FFFFFF" w:themeColor="background1"/>
                          <w:sz w:val="20"/>
                          <w:szCs w:val="20"/>
                        </w:rPr>
                        <w:drawing>
                          <wp:inline distT="0" distB="0" distL="0" distR="0" wp14:anchorId="456D2E74" wp14:editId="7848AFA5">
                            <wp:extent cx="1335819" cy="1335819"/>
                            <wp:effectExtent l="0" t="0" r="0" b="0"/>
                            <wp:docPr id="603307334" name="Image 6" descr="Une image contenant Graphique, Police, clipart,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07334" name="Image 6" descr="Une image contenant Graphique, Police, clipart, graphisme&#10;&#10;Le contenu généré par l’IA peut être incorrect."/>
                                    <pic:cNvPicPr/>
                                  </pic:nvPicPr>
                                  <pic:blipFill>
                                    <a:blip r:embed="rId10">
                                      <a:extLst>
                                        <a:ext uri="{28A0092B-C50C-407E-A947-70E740481C1C}">
                                          <a14:useLocalDpi xmlns:a14="http://schemas.microsoft.com/office/drawing/2010/main" val="0"/>
                                        </a:ext>
                                      </a:extLst>
                                    </a:blip>
                                    <a:stretch>
                                      <a:fillRect/>
                                    </a:stretch>
                                  </pic:blipFill>
                                  <pic:spPr>
                                    <a:xfrm>
                                      <a:off x="0" y="0"/>
                                      <a:ext cx="1351437" cy="1351437"/>
                                    </a:xfrm>
                                    <a:prstGeom prst="rect">
                                      <a:avLst/>
                                    </a:prstGeom>
                                  </pic:spPr>
                                </pic:pic>
                              </a:graphicData>
                            </a:graphic>
                          </wp:inline>
                        </w:drawing>
                      </w:r>
                    </w:p>
                    <w:p w14:paraId="6F5D06C8" w14:textId="77777777" w:rsidR="00134885" w:rsidRDefault="00134885" w:rsidP="00880B4C">
                      <w:pPr>
                        <w:pStyle w:val="Paragraphestandard"/>
                        <w:shd w:val="clear" w:color="auto" w:fill="D02E7D"/>
                        <w:rPr>
                          <w:noProof/>
                          <w:color w:val="FFFFFF" w:themeColor="background1"/>
                          <w:sz w:val="20"/>
                          <w:szCs w:val="20"/>
                        </w:rPr>
                      </w:pPr>
                    </w:p>
                    <w:p w14:paraId="3A4E0389" w14:textId="77777777" w:rsidR="00BE3E12" w:rsidRPr="00B9399B" w:rsidRDefault="00BE3E12" w:rsidP="00BE3E12">
                      <w:pPr>
                        <w:pStyle w:val="Titre1b-Amarante"/>
                        <w:rPr>
                          <w:rFonts w:ascii="ES Rebond Grotesque" w:hAnsi="ES Rebond Grotesque"/>
                          <w:color w:val="FFFFFF" w:themeColor="background1"/>
                        </w:rPr>
                      </w:pPr>
                      <w:r w:rsidRPr="00B9399B">
                        <w:rPr>
                          <w:rFonts w:ascii="ES Rebond Grotesque" w:hAnsi="ES Rebond Grotesque"/>
                          <w:color w:val="FFFFFF" w:themeColor="background1"/>
                        </w:rPr>
                        <w:t xml:space="preserve">EN BREF </w:t>
                      </w:r>
                    </w:p>
                    <w:p w14:paraId="5DEA7D41" w14:textId="77777777" w:rsidR="00BE3E12" w:rsidRDefault="00BE3E12" w:rsidP="00BE3E12">
                      <w:pPr>
                        <w:pStyle w:val="Textecourant-Amarante"/>
                        <w:rPr>
                          <w:rFonts w:ascii="ES Rebond Grotesque" w:hAnsi="ES Rebond Grotesque"/>
                          <w:color w:val="FFFFFF" w:themeColor="background1"/>
                        </w:rPr>
                      </w:pPr>
                    </w:p>
                    <w:p w14:paraId="12560D6E" w14:textId="6C0687D0" w:rsidR="00382AE4" w:rsidRDefault="00382AE4" w:rsidP="00BE3E12">
                      <w:pPr>
                        <w:pStyle w:val="Textecourant-Amarante"/>
                        <w:rPr>
                          <w:rFonts w:ascii="ES Rebond Grotesque" w:hAnsi="ES Rebond Grotesque"/>
                          <w:color w:val="FFFFFF" w:themeColor="background1"/>
                        </w:rPr>
                      </w:pPr>
                      <w:r>
                        <w:rPr>
                          <w:rFonts w:ascii="ES Rebond Grotesque" w:hAnsi="ES Rebond Grotesque"/>
                          <w:color w:val="FFFFFF" w:themeColor="background1"/>
                        </w:rPr>
                        <w:t>Le projet USEP a pour ambition de former un citoyen sportif, bien dans son corps, bien dans sa tête, bien avec les autres et bien dans son environnement.</w:t>
                      </w:r>
                    </w:p>
                    <w:p w14:paraId="5E46D830" w14:textId="6A04110D" w:rsidR="00382AE4" w:rsidRDefault="00382AE4" w:rsidP="00BE3E12">
                      <w:pPr>
                        <w:pStyle w:val="Textecourant-Amarante"/>
                        <w:rPr>
                          <w:rFonts w:ascii="ES Rebond Grotesque" w:hAnsi="ES Rebond Grotesque"/>
                          <w:color w:val="FFFFFF" w:themeColor="background1"/>
                        </w:rPr>
                      </w:pPr>
                      <w:r>
                        <w:rPr>
                          <w:rFonts w:ascii="ES Rebond Grotesque" w:hAnsi="ES Rebond Grotesque"/>
                          <w:color w:val="FFFFFF" w:themeColor="background1"/>
                        </w:rPr>
                        <w:t>Pour augmenter la pratique des enfants il</w:t>
                      </w:r>
                      <w:r w:rsidR="00616AA7">
                        <w:rPr>
                          <w:rFonts w:ascii="ES Rebond Grotesque" w:hAnsi="ES Rebond Grotesque"/>
                          <w:color w:val="FFFFFF" w:themeColor="background1"/>
                        </w:rPr>
                        <w:t xml:space="preserve"> faut </w:t>
                      </w:r>
                      <w:r>
                        <w:rPr>
                          <w:rFonts w:ascii="ES Rebond Grotesque" w:hAnsi="ES Rebond Grotesque"/>
                          <w:color w:val="FFFFFF" w:themeColor="background1"/>
                        </w:rPr>
                        <w:t>agir sur tous les temps</w:t>
                      </w:r>
                      <w:r w:rsidR="00616AA7">
                        <w:rPr>
                          <w:rFonts w:ascii="ES Rebond Grotesque" w:hAnsi="ES Rebond Grotesque"/>
                          <w:color w:val="FFFFFF" w:themeColor="background1"/>
                        </w:rPr>
                        <w:t xml:space="preserve"> en garantissant</w:t>
                      </w:r>
                      <w:r>
                        <w:rPr>
                          <w:rFonts w:ascii="ES Rebond Grotesque" w:hAnsi="ES Rebond Grotesque"/>
                          <w:color w:val="FFFFFF" w:themeColor="background1"/>
                        </w:rPr>
                        <w:t xml:space="preserve"> la continuité éducative</w:t>
                      </w:r>
                      <w:r w:rsidR="00616AA7">
                        <w:rPr>
                          <w:rFonts w:ascii="ES Rebond Grotesque" w:hAnsi="ES Rebond Grotesque"/>
                          <w:color w:val="FFFFFF" w:themeColor="background1"/>
                        </w:rPr>
                        <w:t>.</w:t>
                      </w:r>
                    </w:p>
                    <w:p w14:paraId="62A542EB" w14:textId="0AFC476B" w:rsidR="00382AE4" w:rsidRDefault="00616AA7" w:rsidP="00BE3E12">
                      <w:pPr>
                        <w:pStyle w:val="Textecourant-Amarante"/>
                        <w:rPr>
                          <w:rFonts w:ascii="ES Rebond Grotesque" w:hAnsi="ES Rebond Grotesque"/>
                          <w:color w:val="FFFFFF" w:themeColor="background1"/>
                        </w:rPr>
                      </w:pPr>
                      <w:r>
                        <w:rPr>
                          <w:rFonts w:ascii="ES Rebond Grotesque" w:hAnsi="ES Rebond Grotesque"/>
                          <w:color w:val="FFFFFF" w:themeColor="background1"/>
                        </w:rPr>
                        <w:t>L’USEP formule ainsi la problématique </w:t>
                      </w:r>
                    </w:p>
                    <w:p w14:paraId="12922BC4" w14:textId="77777777" w:rsidR="00616AA7" w:rsidRDefault="00616AA7" w:rsidP="00BE3E12">
                      <w:pPr>
                        <w:pStyle w:val="Textecourant-Amarante"/>
                        <w:rPr>
                          <w:rFonts w:ascii="ES Rebond Grotesque" w:hAnsi="ES Rebond Grotesque"/>
                          <w:color w:val="FFFFFF" w:themeColor="background1"/>
                        </w:rPr>
                      </w:pPr>
                    </w:p>
                    <w:p w14:paraId="5537DE00" w14:textId="29DEF905" w:rsidR="00382AE4" w:rsidRPr="00B9399B" w:rsidRDefault="00616AA7" w:rsidP="00BE3E12">
                      <w:pPr>
                        <w:pStyle w:val="Textecourant-Amarante"/>
                        <w:rPr>
                          <w:rFonts w:ascii="ES Rebond Grotesque" w:hAnsi="ES Rebond Grotesque"/>
                          <w:color w:val="FFFFFF" w:themeColor="background1"/>
                        </w:rPr>
                      </w:pPr>
                      <w:r w:rsidRPr="00616AA7">
                        <w:rPr>
                          <w:rFonts w:ascii="ES Rebond Grotesque" w:hAnsi="ES Rebond Grotesque"/>
                          <w:color w:val="FFFFFF" w:themeColor="background1"/>
                        </w:rPr>
                        <w:t>Comment et à quelles conditions contribuer à redonner une place au corps à l’école, augmenter la pratique des activités sportives sur tous les temps de l’enfant, renforcer les passerelles entre école et clubs ?</w:t>
                      </w:r>
                    </w:p>
                    <w:p w14:paraId="7AB6FCF9" w14:textId="77777777" w:rsidR="00134885" w:rsidRDefault="00134885" w:rsidP="003062E7">
                      <w:pPr>
                        <w:pStyle w:val="Textecourant-Amarante"/>
                        <w:shd w:val="clear" w:color="auto" w:fill="D02E7D"/>
                        <w:jc w:val="left"/>
                        <w:rPr>
                          <w:rFonts w:ascii="ES Rebond Grotesque" w:hAnsi="ES Rebond Grotesque"/>
                          <w:color w:val="FFFFFF" w:themeColor="background1"/>
                        </w:rPr>
                      </w:pPr>
                    </w:p>
                    <w:p w14:paraId="165DB941" w14:textId="77777777" w:rsidR="00382AE4" w:rsidRPr="00B9399B" w:rsidRDefault="00382AE4" w:rsidP="003062E7">
                      <w:pPr>
                        <w:pStyle w:val="Textecourant-Amarante"/>
                        <w:shd w:val="clear" w:color="auto" w:fill="D02E7D"/>
                        <w:jc w:val="left"/>
                        <w:rPr>
                          <w:rFonts w:ascii="ES Rebond Grotesque" w:hAnsi="ES Rebond Grotesque"/>
                          <w:color w:val="FFFFFF" w:themeColor="background1"/>
                          <w:szCs w:val="20"/>
                        </w:rPr>
                      </w:pPr>
                    </w:p>
                    <w:p w14:paraId="5913D8E9" w14:textId="7ECC1C58" w:rsidR="00134885" w:rsidRPr="00B9399B" w:rsidRDefault="00134885" w:rsidP="003062E7">
                      <w:pPr>
                        <w:pStyle w:val="Textecourant-Amarante"/>
                        <w:shd w:val="clear" w:color="auto" w:fill="D02E7D"/>
                        <w:jc w:val="left"/>
                        <w:rPr>
                          <w:rFonts w:ascii="ES Rebond Grotesque" w:hAnsi="ES Rebond Grotesque"/>
                          <w:color w:val="FFFFFF" w:themeColor="background1"/>
                          <w:szCs w:val="20"/>
                        </w:rPr>
                      </w:pPr>
                      <w:r w:rsidRPr="00B9399B">
                        <w:rPr>
                          <w:rFonts w:ascii="ES Rebond Grotesque" w:hAnsi="ES Rebond Grotesque"/>
                          <w:color w:val="FFFFFF" w:themeColor="background1"/>
                          <w:szCs w:val="20"/>
                        </w:rPr>
                        <w:t>Contact</w:t>
                      </w:r>
                      <w:r w:rsidRPr="00B9399B">
                        <w:rPr>
                          <w:rFonts w:ascii="Cambria" w:hAnsi="Cambria" w:cs="Cambria"/>
                          <w:color w:val="FFFFFF" w:themeColor="background1"/>
                          <w:szCs w:val="20"/>
                        </w:rPr>
                        <w:t> </w:t>
                      </w:r>
                      <w:r w:rsidRPr="00B9399B">
                        <w:rPr>
                          <w:rFonts w:ascii="ES Rebond Grotesque" w:hAnsi="ES Rebond Grotesque"/>
                          <w:color w:val="FFFFFF" w:themeColor="background1"/>
                          <w:szCs w:val="20"/>
                        </w:rPr>
                        <w:t xml:space="preserve">: </w:t>
                      </w:r>
                      <w:r w:rsidR="00880B4C">
                        <w:rPr>
                          <w:rFonts w:ascii="ES Rebond Grotesque" w:hAnsi="ES Rebond Grotesque"/>
                          <w:color w:val="FFFFFF" w:themeColor="background1"/>
                          <w:szCs w:val="20"/>
                        </w:rPr>
                        <w:t>vmoreira@laligue-usep.org</w:t>
                      </w:r>
                    </w:p>
                    <w:p w14:paraId="6975579B" w14:textId="77777777" w:rsidR="00134885" w:rsidRPr="00B9399B" w:rsidRDefault="00134885" w:rsidP="003062E7">
                      <w:pPr>
                        <w:pStyle w:val="Textecourant-Amarante"/>
                        <w:shd w:val="clear" w:color="auto" w:fill="D02E7D"/>
                        <w:jc w:val="left"/>
                        <w:rPr>
                          <w:rFonts w:ascii="ES Rebond Grotesque" w:hAnsi="ES Rebond Grotesque"/>
                          <w:color w:val="FFFFFF" w:themeColor="background1"/>
                          <w:szCs w:val="20"/>
                        </w:rPr>
                      </w:pPr>
                    </w:p>
                    <w:p w14:paraId="55AEC3E7" w14:textId="77777777" w:rsidR="00134885" w:rsidRDefault="00134885" w:rsidP="003062E7">
                      <w:pPr>
                        <w:pStyle w:val="Textecourant-Amarante"/>
                        <w:shd w:val="clear" w:color="auto" w:fill="D02E7D"/>
                        <w:jc w:val="left"/>
                        <w:rPr>
                          <w:color w:val="FFFFFF" w:themeColor="background1"/>
                          <w:szCs w:val="20"/>
                        </w:rPr>
                      </w:pPr>
                    </w:p>
                    <w:p w14:paraId="2C9E52A8" w14:textId="77777777" w:rsidR="00134885" w:rsidRDefault="00134885" w:rsidP="003062E7">
                      <w:pPr>
                        <w:pStyle w:val="Textecourant-Amarante"/>
                        <w:shd w:val="clear" w:color="auto" w:fill="D02E7D"/>
                        <w:jc w:val="left"/>
                        <w:rPr>
                          <w:color w:val="FFFFFF" w:themeColor="background1"/>
                          <w:szCs w:val="20"/>
                        </w:rPr>
                      </w:pPr>
                    </w:p>
                  </w:txbxContent>
                </v:textbox>
                <w10:wrap type="through" anchory="page"/>
                <w10:anchorlock/>
              </v:rect>
            </w:pict>
          </mc:Fallback>
        </mc:AlternateContent>
      </w:r>
    </w:p>
    <w:p w14:paraId="682DE413" w14:textId="15C997A9" w:rsidR="003379F4" w:rsidRPr="009B2747" w:rsidRDefault="00635C43" w:rsidP="009B2747">
      <w:pPr>
        <w:ind w:left="0" w:firstLine="0"/>
        <w:rPr>
          <w:sz w:val="22"/>
          <w:szCs w:val="22"/>
        </w:rPr>
      </w:pPr>
      <w:r>
        <w:rPr>
          <w:rFonts w:ascii="Times New Roman" w:eastAsiaTheme="minorHAnsi" w:hAnsi="Times New Roman" w:cs="Times New Roman"/>
          <w:noProof/>
          <w:color w:val="auto"/>
          <w:sz w:val="24"/>
        </w:rPr>
        <mc:AlternateContent>
          <mc:Choice Requires="wps">
            <w:drawing>
              <wp:anchor distT="0" distB="0" distL="114300" distR="114300" simplePos="0" relativeHeight="251658240" behindDoc="0" locked="1" layoutInCell="1" allowOverlap="0" wp14:anchorId="3280FB3C" wp14:editId="000C238C">
                <wp:simplePos x="0" y="0"/>
                <wp:positionH relativeFrom="column">
                  <wp:posOffset>2272665</wp:posOffset>
                </wp:positionH>
                <wp:positionV relativeFrom="page">
                  <wp:posOffset>1748790</wp:posOffset>
                </wp:positionV>
                <wp:extent cx="3834130" cy="7449820"/>
                <wp:effectExtent l="0" t="0" r="0" b="0"/>
                <wp:wrapSquare wrapText="bothSides"/>
                <wp:docPr id="88" name="Zone de texte 2"/>
                <wp:cNvGraphicFramePr/>
                <a:graphic xmlns:a="http://schemas.openxmlformats.org/drawingml/2006/main">
                  <a:graphicData uri="http://schemas.microsoft.com/office/word/2010/wordprocessingShape">
                    <wps:wsp>
                      <wps:cNvSpPr txBox="1"/>
                      <wps:spPr>
                        <a:xfrm>
                          <a:off x="0" y="0"/>
                          <a:ext cx="3834130" cy="7449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1932EE5D" w14:textId="6A97B173" w:rsidR="00635C43" w:rsidRPr="00B9399B" w:rsidRDefault="00BE3E12" w:rsidP="00635C43">
                            <w:pPr>
                              <w:pStyle w:val="sous-titreducahierdacteur-Amarante"/>
                              <w:rPr>
                                <w:rFonts w:ascii="ES Rebond Grotesque" w:hAnsi="ES Rebond Grotesque"/>
                                <w:b/>
                                <w:bCs/>
                                <w:color w:val="0C2353"/>
                              </w:rPr>
                            </w:pPr>
                            <w:r w:rsidRPr="00B9399B">
                              <w:rPr>
                                <w:rFonts w:ascii="ES Rebond Grotesque" w:hAnsi="ES Rebond Grotesque"/>
                                <w:b/>
                                <w:bCs/>
                                <w:color w:val="0C2353"/>
                              </w:rPr>
                              <w:t>Cahier d’acteur déposé par</w:t>
                            </w:r>
                            <w:r w:rsidRPr="00B9399B">
                              <w:rPr>
                                <w:rFonts w:ascii="Cambria" w:hAnsi="Cambria" w:cs="Cambria"/>
                                <w:b/>
                                <w:bCs/>
                                <w:color w:val="0C2353"/>
                              </w:rPr>
                              <w:t> </w:t>
                            </w:r>
                            <w:r w:rsidRPr="00B9399B">
                              <w:rPr>
                                <w:rFonts w:ascii="ES Rebond Grotesque" w:hAnsi="ES Rebond Grotesque"/>
                                <w:b/>
                                <w:bCs/>
                                <w:color w:val="0C2353"/>
                              </w:rPr>
                              <w:t>:</w:t>
                            </w:r>
                          </w:p>
                          <w:p w14:paraId="6AB53372" w14:textId="12A7BC7F" w:rsidR="00BE3E12" w:rsidRDefault="00BE3E12" w:rsidP="00635C43">
                            <w:pPr>
                              <w:pStyle w:val="sous-titreducahierdacteur-Amarante"/>
                              <w:rPr>
                                <w:rFonts w:ascii="ES Rebond Grotesque" w:hAnsi="ES Rebond Grotesque"/>
                                <w:b/>
                                <w:bCs/>
                                <w:color w:val="0C2353"/>
                              </w:rPr>
                            </w:pPr>
                          </w:p>
                          <w:p w14:paraId="6AF1A372" w14:textId="63C23DCB" w:rsidR="00880B4C" w:rsidRPr="00880B4C" w:rsidRDefault="00880B4C" w:rsidP="00635C43">
                            <w:pPr>
                              <w:pStyle w:val="sous-titreducahierdacteur-Amarante"/>
                              <w:rPr>
                                <w:rFonts w:ascii="ES Rebond Grotesque" w:hAnsi="ES Rebond Grotesque"/>
                                <w:b/>
                                <w:bCs/>
                                <w:color w:val="0C2353"/>
                                <w:sz w:val="28"/>
                                <w:szCs w:val="28"/>
                              </w:rPr>
                            </w:pPr>
                            <w:r w:rsidRPr="00880B4C">
                              <w:rPr>
                                <w:rFonts w:ascii="ES Rebond Grotesque" w:hAnsi="ES Rebond Grotesque"/>
                                <w:b/>
                                <w:bCs/>
                                <w:color w:val="0C2353"/>
                                <w:sz w:val="28"/>
                                <w:szCs w:val="28"/>
                              </w:rPr>
                              <w:t>Véronique Moreira – présidente nationale de l’USEP</w:t>
                            </w:r>
                          </w:p>
                          <w:p w14:paraId="51EF16CA" w14:textId="77777777" w:rsidR="00635C43" w:rsidRDefault="00635C43" w:rsidP="00635C43">
                            <w:pPr>
                              <w:rPr>
                                <w:rFonts w:ascii="Marianne" w:hAnsi="Marianne"/>
                                <w:color w:val="273375"/>
                              </w:rPr>
                            </w:pPr>
                          </w:p>
                          <w:p w14:paraId="08338CEE" w14:textId="77777777" w:rsidR="00F03F65" w:rsidRDefault="00F03F65" w:rsidP="00635C43">
                            <w:pPr>
                              <w:pStyle w:val="Textecourant-Amarante"/>
                              <w:rPr>
                                <w:color w:val="0C2353"/>
                              </w:rPr>
                            </w:pPr>
                          </w:p>
                          <w:p w14:paraId="6FC53E16" w14:textId="608F0181" w:rsidR="00B9399B" w:rsidRDefault="00B9399B" w:rsidP="00B9399B">
                            <w:pPr>
                              <w:pStyle w:val="Textecourant-Amarante"/>
                              <w:jc w:val="center"/>
                              <w:rPr>
                                <w:rFonts w:ascii="ES Rebond Grotesque" w:hAnsi="ES Rebond Grotesque"/>
                                <w:b/>
                                <w:bCs/>
                                <w:color w:val="0C2353"/>
                                <w:sz w:val="32"/>
                                <w:szCs w:val="36"/>
                              </w:rPr>
                            </w:pPr>
                            <w:r w:rsidRPr="00B9399B">
                              <w:rPr>
                                <w:rFonts w:ascii="ES Rebond Grotesque" w:hAnsi="ES Rebond Grotesque"/>
                                <w:b/>
                                <w:bCs/>
                                <w:color w:val="0C2353"/>
                                <w:sz w:val="32"/>
                                <w:szCs w:val="36"/>
                              </w:rPr>
                              <w:t>Qui sommes-nous et quel est notre rôle</w:t>
                            </w:r>
                            <w:r w:rsidRPr="00B9399B">
                              <w:rPr>
                                <w:rFonts w:ascii="Cambria" w:hAnsi="Cambria" w:cs="Cambria"/>
                                <w:b/>
                                <w:bCs/>
                                <w:color w:val="0C2353"/>
                                <w:sz w:val="32"/>
                                <w:szCs w:val="36"/>
                              </w:rPr>
                              <w:t> </w:t>
                            </w:r>
                            <w:r w:rsidRPr="00B9399B">
                              <w:rPr>
                                <w:rFonts w:ascii="ES Rebond Grotesque" w:hAnsi="ES Rebond Grotesque"/>
                                <w:b/>
                                <w:bCs/>
                                <w:color w:val="0C2353"/>
                                <w:sz w:val="32"/>
                                <w:szCs w:val="36"/>
                              </w:rPr>
                              <w:t>?</w:t>
                            </w:r>
                          </w:p>
                          <w:p w14:paraId="0900D4E9" w14:textId="77777777" w:rsidR="008A5ABC" w:rsidRPr="008A5ABC" w:rsidRDefault="008A5ABC" w:rsidP="00B9399B">
                            <w:pPr>
                              <w:pStyle w:val="Textecourant-Amarante"/>
                              <w:jc w:val="center"/>
                              <w:rPr>
                                <w:rFonts w:ascii="ES Rebond Grotesque" w:hAnsi="ES Rebond Grotesque"/>
                                <w:color w:val="0C2353"/>
                                <w:sz w:val="22"/>
                              </w:rPr>
                            </w:pPr>
                          </w:p>
                          <w:p w14:paraId="5C863655" w14:textId="456F0315" w:rsidR="008A5ABC" w:rsidRPr="008A5ABC" w:rsidRDefault="008A5ABC" w:rsidP="008A5ABC">
                            <w:pPr>
                              <w:pStyle w:val="Textecourant-Amarante"/>
                              <w:rPr>
                                <w:rFonts w:ascii="ES Rebond Grotesque" w:hAnsi="ES Rebond Grotesque"/>
                                <w:color w:val="0C2353"/>
                                <w:sz w:val="22"/>
                              </w:rPr>
                            </w:pPr>
                            <w:r w:rsidRPr="008A5ABC">
                              <w:rPr>
                                <w:rFonts w:ascii="ES Rebond Grotesque" w:hAnsi="ES Rebond Grotesque"/>
                                <w:color w:val="0C2353"/>
                                <w:sz w:val="22"/>
                              </w:rPr>
                              <w:t xml:space="preserve">L’USEP (Union Sportive de l’Enseignement du Premier degré) est la fédération du sport scolaire </w:t>
                            </w:r>
                            <w:r>
                              <w:rPr>
                                <w:rFonts w:ascii="ES Rebond Grotesque" w:hAnsi="ES Rebond Grotesque"/>
                                <w:color w:val="0C2353"/>
                                <w:sz w:val="22"/>
                              </w:rPr>
                              <w:t>des écoles primaires publiques</w:t>
                            </w:r>
                            <w:r w:rsidRPr="008A5ABC">
                              <w:rPr>
                                <w:rFonts w:ascii="ES Rebond Grotesque" w:hAnsi="ES Rebond Grotesque"/>
                                <w:color w:val="0C2353"/>
                                <w:sz w:val="22"/>
                              </w:rPr>
                              <w:t xml:space="preserve"> et la composante scolaire de la Ligue de l’enseignement.</w:t>
                            </w:r>
                          </w:p>
                          <w:p w14:paraId="08E62BB7" w14:textId="65A53FE8" w:rsidR="008A5ABC" w:rsidRDefault="008A5ABC" w:rsidP="008A5ABC">
                            <w:pPr>
                              <w:pStyle w:val="Textecourant-Amarante"/>
                              <w:rPr>
                                <w:rFonts w:ascii="ES Rebond Grotesque" w:hAnsi="ES Rebond Grotesque"/>
                                <w:color w:val="0C2353"/>
                                <w:sz w:val="22"/>
                              </w:rPr>
                            </w:pPr>
                            <w:r w:rsidRPr="008A5ABC">
                              <w:rPr>
                                <w:rFonts w:ascii="ES Rebond Grotesque" w:hAnsi="ES Rebond Grotesque"/>
                                <w:color w:val="0C2353"/>
                                <w:sz w:val="22"/>
                              </w:rPr>
                              <w:t>Habilitée par le ministère de l’éducation nationale</w:t>
                            </w:r>
                            <w:r w:rsidR="001B036A">
                              <w:rPr>
                                <w:rFonts w:ascii="ES Rebond Grotesque" w:hAnsi="ES Rebond Grotesque"/>
                                <w:color w:val="0C2353"/>
                                <w:sz w:val="22"/>
                              </w:rPr>
                              <w:t xml:space="preserve"> L</w:t>
                            </w:r>
                            <w:r w:rsidRPr="008A5ABC">
                              <w:rPr>
                                <w:rFonts w:ascii="ES Rebond Grotesque" w:hAnsi="ES Rebond Grotesque"/>
                                <w:color w:val="0C2353"/>
                                <w:sz w:val="22"/>
                              </w:rPr>
                              <w:t>’USEP est présente sur l’ensemble du territoire via ses comités USEP départementaux et régionaux.</w:t>
                            </w:r>
                          </w:p>
                          <w:p w14:paraId="2F31CDDC" w14:textId="153ED8D9" w:rsidR="00382AE4" w:rsidRDefault="008A5ABC" w:rsidP="00382AE4">
                            <w:pPr>
                              <w:pStyle w:val="Textecourant-Amarante"/>
                              <w:rPr>
                                <w:rFonts w:ascii="ES Rebond Grotesque" w:hAnsi="ES Rebond Grotesque"/>
                                <w:color w:val="0C2353"/>
                                <w:sz w:val="22"/>
                              </w:rPr>
                            </w:pPr>
                            <w:r w:rsidRPr="008A5ABC">
                              <w:rPr>
                                <w:rFonts w:ascii="ES Rebond Grotesque" w:hAnsi="ES Rebond Grotesque"/>
                                <w:color w:val="0C2353"/>
                                <w:sz w:val="22"/>
                              </w:rPr>
                              <w:t xml:space="preserve">L’USEP s’inscrit dans une démarche d’éducation populaire qui vise à former de jeunes citoyens sportifs. </w:t>
                            </w:r>
                            <w:r w:rsidR="00382AE4" w:rsidRPr="008A5ABC">
                              <w:rPr>
                                <w:rFonts w:ascii="ES Rebond Grotesque" w:hAnsi="ES Rebond Grotesque"/>
                                <w:color w:val="0C2353"/>
                                <w:sz w:val="22"/>
                              </w:rPr>
                              <w:t xml:space="preserve">En organisant des rencontres sportives associatives, les animateurs de l’USEP créent les conditions pour aider l’enfant à construire son autonomie, à </w:t>
                            </w:r>
                            <w:r w:rsidR="00382AE4">
                              <w:rPr>
                                <w:rFonts w:ascii="ES Rebond Grotesque" w:hAnsi="ES Rebond Grotesque"/>
                                <w:color w:val="0C2353"/>
                                <w:sz w:val="22"/>
                              </w:rPr>
                              <w:t>accepter l’altérité, à respecter l’autre</w:t>
                            </w:r>
                            <w:r w:rsidR="001B036A">
                              <w:rPr>
                                <w:rFonts w:ascii="ES Rebond Grotesque" w:hAnsi="ES Rebond Grotesque"/>
                                <w:color w:val="0C2353"/>
                                <w:sz w:val="22"/>
                              </w:rPr>
                              <w:t>, à prendre des responsabilités.</w:t>
                            </w:r>
                          </w:p>
                          <w:p w14:paraId="6997F496" w14:textId="2468C0FC" w:rsidR="00382AE4" w:rsidRDefault="00382AE4" w:rsidP="00382AE4">
                            <w:pPr>
                              <w:pStyle w:val="Textecourant-Amarante"/>
                              <w:rPr>
                                <w:rFonts w:ascii="ES Rebond Grotesque" w:hAnsi="ES Rebond Grotesque"/>
                                <w:b/>
                                <w:bCs/>
                                <w:color w:val="0C2353"/>
                                <w:sz w:val="32"/>
                                <w:szCs w:val="36"/>
                              </w:rPr>
                            </w:pPr>
                            <w:r w:rsidRPr="008A5ABC">
                              <w:rPr>
                                <w:rFonts w:ascii="ES Rebond Grotesque" w:hAnsi="ES Rebond Grotesque"/>
                                <w:color w:val="0C2353"/>
                                <w:sz w:val="22"/>
                              </w:rPr>
                              <w:t>Les activités de l’USEP viennent en complément de l’EPS et se déroulent sur le temps scolaire et en dehors, le mercredi, parfois le samedi…</w:t>
                            </w:r>
                            <w:r w:rsidR="00880B4C">
                              <w:rPr>
                                <w:rFonts w:ascii="ES Rebond Grotesque" w:hAnsi="ES Rebond Grotesque"/>
                                <w:color w:val="0C2353"/>
                                <w:sz w:val="22"/>
                              </w:rPr>
                              <w:t>Les animateurs USEP, majoritairement enseignants sont bénévoles.</w:t>
                            </w:r>
                          </w:p>
                          <w:p w14:paraId="754EABA6" w14:textId="63DE5890" w:rsidR="008A5ABC" w:rsidRDefault="008A5ABC" w:rsidP="008A5ABC">
                            <w:pPr>
                              <w:pStyle w:val="Textecourant-Amarante"/>
                              <w:rPr>
                                <w:rFonts w:ascii="ES Rebond Grotesque" w:hAnsi="ES Rebond Grotesque"/>
                                <w:color w:val="0C2353"/>
                                <w:sz w:val="22"/>
                              </w:rPr>
                            </w:pPr>
                            <w:r w:rsidRPr="008A5ABC">
                              <w:rPr>
                                <w:rFonts w:ascii="ES Rebond Grotesque" w:hAnsi="ES Rebond Grotesque"/>
                                <w:color w:val="0C2353"/>
                                <w:sz w:val="22"/>
                              </w:rPr>
                              <w:t>A l’interface entre l’école et le monde sportif, l’USEP favorise la passerelle</w:t>
                            </w:r>
                            <w:r w:rsidR="00382AE4">
                              <w:rPr>
                                <w:rFonts w:ascii="ES Rebond Grotesque" w:hAnsi="ES Rebond Grotesque"/>
                                <w:color w:val="0C2353"/>
                                <w:sz w:val="22"/>
                              </w:rPr>
                              <w:t xml:space="preserve"> avec les clubs sportifs</w:t>
                            </w:r>
                            <w:r w:rsidRPr="008A5ABC">
                              <w:rPr>
                                <w:rFonts w:ascii="ES Rebond Grotesque" w:hAnsi="ES Rebond Grotesque"/>
                                <w:color w:val="0C2353"/>
                                <w:sz w:val="22"/>
                              </w:rPr>
                              <w:t xml:space="preserve"> </w:t>
                            </w:r>
                            <w:r w:rsidR="00382AE4">
                              <w:rPr>
                                <w:rFonts w:ascii="ES Rebond Grotesque" w:hAnsi="ES Rebond Grotesque"/>
                                <w:color w:val="0C2353"/>
                                <w:sz w:val="22"/>
                              </w:rPr>
                              <w:t>permettant aux enfants de construire une culture sportive diversifiée.</w:t>
                            </w:r>
                          </w:p>
                          <w:p w14:paraId="792854A6" w14:textId="34AF03BC" w:rsidR="00880B4C" w:rsidRDefault="00880B4C" w:rsidP="008A5ABC">
                            <w:pPr>
                              <w:pStyle w:val="Textecourant-Amarante"/>
                              <w:rPr>
                                <w:rFonts w:ascii="ES Rebond Grotesque" w:hAnsi="ES Rebond Grotesque"/>
                                <w:color w:val="0C2353"/>
                                <w:sz w:val="22"/>
                              </w:rPr>
                            </w:pPr>
                          </w:p>
                          <w:p w14:paraId="50E01960" w14:textId="77777777" w:rsidR="00382AE4" w:rsidRDefault="00382AE4" w:rsidP="008A5ABC">
                            <w:pPr>
                              <w:pStyle w:val="Textecourant-Amarante"/>
                              <w:rPr>
                                <w:rFonts w:ascii="ES Rebond Grotesque" w:hAnsi="ES Rebond Grotesque"/>
                                <w:color w:val="0C2353"/>
                                <w:sz w:val="22"/>
                              </w:rPr>
                            </w:pPr>
                          </w:p>
                          <w:p w14:paraId="36ADCEDA" w14:textId="77777777" w:rsidR="00880B4C" w:rsidRDefault="00880B4C" w:rsidP="001B036A">
                            <w:pPr>
                              <w:pStyle w:val="Textecourant-Amarante"/>
                              <w:jc w:val="center"/>
                              <w:rPr>
                                <w:rFonts w:ascii="ES Rebond Grotesque" w:hAnsi="ES Rebond Grotesque"/>
                                <w:b/>
                                <w:bCs/>
                                <w:color w:val="0C2353"/>
                                <w:sz w:val="32"/>
                                <w:szCs w:val="32"/>
                              </w:rPr>
                            </w:pPr>
                            <w:proofErr w:type="gramStart"/>
                            <w:r>
                              <w:rPr>
                                <w:rFonts w:ascii="ES Rebond Grotesque" w:hAnsi="ES Rebond Grotesque"/>
                                <w:b/>
                                <w:bCs/>
                                <w:color w:val="0C2353"/>
                                <w:sz w:val="32"/>
                                <w:szCs w:val="32"/>
                              </w:rPr>
                              <w:t>…..</w:t>
                            </w:r>
                            <w:proofErr w:type="gramEnd"/>
                            <w:r>
                              <w:rPr>
                                <w:rFonts w:ascii="ES Rebond Grotesque" w:hAnsi="ES Rebond Grotesque"/>
                                <w:b/>
                                <w:bCs/>
                                <w:color w:val="0C2353"/>
                                <w:sz w:val="32"/>
                                <w:szCs w:val="32"/>
                              </w:rPr>
                              <w:t>rencontres pour ……enfants</w:t>
                            </w:r>
                          </w:p>
                          <w:p w14:paraId="18F6044D" w14:textId="55BC5FA3" w:rsidR="00382AE4" w:rsidRPr="001B036A" w:rsidRDefault="00382AE4" w:rsidP="001B036A">
                            <w:pPr>
                              <w:pStyle w:val="Textecourant-Amarante"/>
                              <w:jc w:val="center"/>
                              <w:rPr>
                                <w:rFonts w:ascii="ES Rebond Grotesque" w:hAnsi="ES Rebond Grotesque"/>
                                <w:b/>
                                <w:bCs/>
                                <w:color w:val="0C2353"/>
                                <w:sz w:val="32"/>
                                <w:szCs w:val="32"/>
                              </w:rPr>
                            </w:pPr>
                            <w:r w:rsidRPr="001B036A">
                              <w:rPr>
                                <w:rFonts w:ascii="ES Rebond Grotesque" w:hAnsi="ES Rebond Grotesque"/>
                                <w:b/>
                                <w:bCs/>
                                <w:color w:val="0C2353"/>
                                <w:sz w:val="32"/>
                                <w:szCs w:val="32"/>
                              </w:rPr>
                              <w:t>700 000 licenciés</w:t>
                            </w:r>
                          </w:p>
                          <w:p w14:paraId="1D9A0F68" w14:textId="2CE28581" w:rsidR="00382AE4" w:rsidRPr="001B036A" w:rsidRDefault="00382AE4" w:rsidP="001B036A">
                            <w:pPr>
                              <w:pStyle w:val="Textecourant-Amarante"/>
                              <w:jc w:val="center"/>
                              <w:rPr>
                                <w:rFonts w:ascii="ES Rebond Grotesque" w:hAnsi="ES Rebond Grotesque"/>
                                <w:b/>
                                <w:bCs/>
                                <w:color w:val="0C2353"/>
                                <w:sz w:val="32"/>
                                <w:szCs w:val="32"/>
                              </w:rPr>
                            </w:pPr>
                            <w:r w:rsidRPr="001B036A">
                              <w:rPr>
                                <w:rFonts w:ascii="ES Rebond Grotesque" w:hAnsi="ES Rebond Grotesque"/>
                                <w:b/>
                                <w:bCs/>
                                <w:color w:val="0C2353"/>
                                <w:sz w:val="32"/>
                                <w:szCs w:val="32"/>
                              </w:rPr>
                              <w:t>40 000 animateurs</w:t>
                            </w:r>
                          </w:p>
                          <w:p w14:paraId="70E8F75F" w14:textId="51D281AB" w:rsidR="00382AE4" w:rsidRPr="001B036A" w:rsidRDefault="00382AE4" w:rsidP="001B036A">
                            <w:pPr>
                              <w:pStyle w:val="Textecourant-Amarante"/>
                              <w:jc w:val="center"/>
                              <w:rPr>
                                <w:rFonts w:ascii="ES Rebond Grotesque" w:hAnsi="ES Rebond Grotesque"/>
                                <w:b/>
                                <w:bCs/>
                                <w:color w:val="0C2353"/>
                                <w:sz w:val="32"/>
                                <w:szCs w:val="32"/>
                              </w:rPr>
                            </w:pPr>
                            <w:r w:rsidRPr="001B036A">
                              <w:rPr>
                                <w:rFonts w:ascii="ES Rebond Grotesque" w:hAnsi="ES Rebond Grotesque"/>
                                <w:b/>
                                <w:bCs/>
                                <w:color w:val="0C2353"/>
                                <w:sz w:val="32"/>
                                <w:szCs w:val="32"/>
                              </w:rPr>
                              <w:t>8 000 associations</w:t>
                            </w:r>
                          </w:p>
                          <w:p w14:paraId="39287104" w14:textId="77777777" w:rsidR="008A5ABC" w:rsidRDefault="008A5ABC" w:rsidP="00B9399B">
                            <w:pPr>
                              <w:pStyle w:val="Textecourant-Amarante"/>
                              <w:jc w:val="center"/>
                              <w:rPr>
                                <w:rFonts w:ascii="ES Rebond Grotesque" w:hAnsi="ES Rebond Grotesque"/>
                                <w:b/>
                                <w:bCs/>
                                <w:color w:val="0C2353"/>
                                <w:sz w:val="32"/>
                                <w:szCs w:val="36"/>
                              </w:rPr>
                            </w:pPr>
                          </w:p>
                          <w:p w14:paraId="47AFC7F0" w14:textId="77777777" w:rsidR="008A5ABC" w:rsidRDefault="008A5ABC" w:rsidP="008A5ABC">
                            <w:r>
                              <w:t xml:space="preserve">L’USEP (Union Sportive de l’Enseignement du Premier degré) est la fédération du sport scolaire à l’école publique (l’UNSS prenant le relais au Collège et au Lycée). L’USEP est là pour proposer des projets sportifs éducatifs et associatifs tout au long de l’année et former </w:t>
                            </w:r>
                            <w:r>
                              <w:rPr>
                                <w:rFonts w:ascii="Cambria" w:hAnsi="Cambria" w:cs="Cambria"/>
                              </w:rPr>
                              <w:t>«</w:t>
                            </w:r>
                            <w:r>
                              <w:t> des citoyens sportifs </w:t>
                            </w:r>
                            <w:r>
                              <w:rPr>
                                <w:rFonts w:ascii="Cambria" w:hAnsi="Cambria" w:cs="Cambria"/>
                              </w:rPr>
                              <w:t>»</w:t>
                            </w:r>
                          </w:p>
                          <w:p w14:paraId="3D961F53" w14:textId="77777777" w:rsidR="008A5ABC" w:rsidRDefault="008A5ABC" w:rsidP="008A5ABC">
                            <w:r>
                              <w:t xml:space="preserve">Tous les enfants sont les bienvenus : la mixité filles-garçons est renforcée et les rencontres s’adaptent aux aptitudes de chacun. La priorité est donnée à la diversité des pratiques sportives proposées (athlétisme, orientation, randonnée, </w:t>
                            </w:r>
                            <w:proofErr w:type="spellStart"/>
                            <w:r>
                              <w:t>kinball</w:t>
                            </w:r>
                            <w:proofErr w:type="spellEnd"/>
                            <w:r>
                              <w:t xml:space="preserve">, vélo, breakdance, sports collectifs.) </w:t>
                            </w:r>
                          </w:p>
                          <w:p w14:paraId="433C8486" w14:textId="77777777" w:rsidR="008A5ABC" w:rsidRDefault="008A5ABC" w:rsidP="008A5ABC">
                            <w:r>
                              <w:t xml:space="preserve">Les activités de l’USEP consistent principalement en l’organisation de rencontres sportives et associatives qui viennent en complément de l’EPS et se déroulent sur le temps scolaire et en dehors, le mercredi, parfois le samedi… Elles sont animées par les enseignants, les animateurs USEP et les parents bénévoles… </w:t>
                            </w:r>
                          </w:p>
                          <w:p w14:paraId="7C2F8FE2" w14:textId="77777777" w:rsidR="008A5ABC" w:rsidRPr="00B9399B" w:rsidRDefault="008A5ABC" w:rsidP="00B9399B">
                            <w:pPr>
                              <w:pStyle w:val="Textecourant-Amarante"/>
                              <w:jc w:val="center"/>
                              <w:rPr>
                                <w:color w:val="0C2353"/>
                                <w:sz w:val="22"/>
                                <w:szCs w:val="24"/>
                              </w:rPr>
                            </w:pPr>
                          </w:p>
                          <w:p w14:paraId="7C000FF3" w14:textId="77777777" w:rsidR="00B9399B" w:rsidRPr="00BE3E12" w:rsidRDefault="00B9399B" w:rsidP="00635C43">
                            <w:pPr>
                              <w:pStyle w:val="Textecourant-Amarante"/>
                              <w:rPr>
                                <w:color w:val="0C2353"/>
                              </w:rPr>
                            </w:pPr>
                          </w:p>
                          <w:p w14:paraId="54AD392B" w14:textId="77777777" w:rsidR="008A5ABC" w:rsidRDefault="008A5ABC" w:rsidP="008A5ABC">
                            <w:r>
                              <w:t xml:space="preserve">L’USEP (Union Sportive de l’Enseignement du Premier degré) est la fédération du sport scolaire à l’école publique (l’UNSS prenant le relais au Collège et au Lycée). L’USEP est là pour proposer des projets sportifs éducatifs et associatifs tout au long de l’année et former </w:t>
                            </w:r>
                            <w:r>
                              <w:rPr>
                                <w:rFonts w:ascii="Cambria" w:hAnsi="Cambria" w:cs="Cambria"/>
                              </w:rPr>
                              <w:t>«</w:t>
                            </w:r>
                            <w:r>
                              <w:t> des citoyens sportifs </w:t>
                            </w:r>
                            <w:r>
                              <w:rPr>
                                <w:rFonts w:ascii="Cambria" w:hAnsi="Cambria" w:cs="Cambria"/>
                              </w:rPr>
                              <w:t>»</w:t>
                            </w:r>
                          </w:p>
                          <w:p w14:paraId="1477039C" w14:textId="77777777" w:rsidR="008A5ABC" w:rsidRDefault="008A5ABC" w:rsidP="008A5ABC">
                            <w:r>
                              <w:t xml:space="preserve">Tous les enfants sont les bienvenus : la mixité filles-garçons est renforcée et les rencontres s’adaptent aux aptitudes de chacun. La priorité est donnée à la diversité des pratiques sportives proposées (athlétisme, orientation, randonnée, </w:t>
                            </w:r>
                            <w:proofErr w:type="spellStart"/>
                            <w:r>
                              <w:t>kinball</w:t>
                            </w:r>
                            <w:proofErr w:type="spellEnd"/>
                            <w:r>
                              <w:t xml:space="preserve">, vélo, breakdance, sports collectifs.) </w:t>
                            </w:r>
                          </w:p>
                          <w:p w14:paraId="34D23B1C" w14:textId="77777777" w:rsidR="008A5ABC" w:rsidRDefault="008A5ABC" w:rsidP="008A5ABC">
                            <w:r>
                              <w:t xml:space="preserve">Les activités de l’USEP consistent principalement en l’organisation de rencontres sportives et associatives qui viennent en complément de l’EPS et se déroulent sur le temps scolaire et en dehors, le mercredi, parfois le samedi… Elles sont animées par les enseignants, les animateurs USEP et les parents bénévoles… </w:t>
                            </w:r>
                          </w:p>
                          <w:p w14:paraId="6ED62038" w14:textId="5B57DC59" w:rsidR="00635C43" w:rsidRPr="00B9399B" w:rsidRDefault="00635C43" w:rsidP="00635C43">
                            <w:pPr>
                              <w:pStyle w:val="Textecourant-Amarante"/>
                              <w:rPr>
                                <w:rFonts w:ascii="ES Rebond Grotesque" w:hAnsi="ES Rebond Grotesque"/>
                                <w:color w:val="0C2353"/>
                                <w:sz w:val="22"/>
                                <w:szCs w:val="24"/>
                              </w:rPr>
                            </w:pPr>
                          </w:p>
                          <w:p w14:paraId="279EEC1F" w14:textId="77777777" w:rsidR="00635C43" w:rsidRDefault="00635C43" w:rsidP="00635C43">
                            <w:pPr>
                              <w:pStyle w:val="Textecourant-Amarante"/>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0FB3C" id="_x0000_t202" coordsize="21600,21600" o:spt="202" path="m,l,21600r21600,l21600,xe">
                <v:stroke joinstyle="miter"/>
                <v:path gradientshapeok="t" o:connecttype="rect"/>
              </v:shapetype>
              <v:shape id="Zone de texte 2" o:spid="_x0000_s1027" type="#_x0000_t202" style="position:absolute;left:0;text-align:left;margin-left:178.95pt;margin-top:137.7pt;width:301.9pt;height:58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" o:allowoverlap="f" filled="f" stroked="f">
                <v:textbox>
                  <w:txbxContent>
                    <w:p w14:paraId="1932EE5D" w14:textId="6A97B173" w:rsidR="00635C43" w:rsidRPr="00B9399B" w:rsidRDefault="00BE3E12" w:rsidP="00635C43">
                      <w:pPr>
                        <w:pStyle w:val="sous-titreducahierdacteur-Amarante"/>
                        <w:rPr>
                          <w:rFonts w:ascii="ES Rebond Grotesque" w:hAnsi="ES Rebond Grotesque"/>
                          <w:b/>
                          <w:bCs/>
                          <w:color w:val="0C2353"/>
                        </w:rPr>
                      </w:pPr>
                      <w:r w:rsidRPr="00B9399B">
                        <w:rPr>
                          <w:rFonts w:ascii="ES Rebond Grotesque" w:hAnsi="ES Rebond Grotesque"/>
                          <w:b/>
                          <w:bCs/>
                          <w:color w:val="0C2353"/>
                        </w:rPr>
                        <w:t>Cahier d’acteur déposé par</w:t>
                      </w:r>
                      <w:r w:rsidRPr="00B9399B">
                        <w:rPr>
                          <w:rFonts w:ascii="Cambria" w:hAnsi="Cambria" w:cs="Cambria"/>
                          <w:b/>
                          <w:bCs/>
                          <w:color w:val="0C2353"/>
                        </w:rPr>
                        <w:t> </w:t>
                      </w:r>
                      <w:r w:rsidRPr="00B9399B">
                        <w:rPr>
                          <w:rFonts w:ascii="ES Rebond Grotesque" w:hAnsi="ES Rebond Grotesque"/>
                          <w:b/>
                          <w:bCs/>
                          <w:color w:val="0C2353"/>
                        </w:rPr>
                        <w:t>:</w:t>
                      </w:r>
                    </w:p>
                    <w:p w14:paraId="6AB53372" w14:textId="12A7BC7F" w:rsidR="00BE3E12" w:rsidRDefault="00BE3E12" w:rsidP="00635C43">
                      <w:pPr>
                        <w:pStyle w:val="sous-titreducahierdacteur-Amarante"/>
                        <w:rPr>
                          <w:rFonts w:ascii="ES Rebond Grotesque" w:hAnsi="ES Rebond Grotesque"/>
                          <w:b/>
                          <w:bCs/>
                          <w:color w:val="0C2353"/>
                        </w:rPr>
                      </w:pPr>
                    </w:p>
                    <w:p w14:paraId="6AF1A372" w14:textId="63C23DCB" w:rsidR="00880B4C" w:rsidRPr="00880B4C" w:rsidRDefault="00880B4C" w:rsidP="00635C43">
                      <w:pPr>
                        <w:pStyle w:val="sous-titreducahierdacteur-Amarante"/>
                        <w:rPr>
                          <w:rFonts w:ascii="ES Rebond Grotesque" w:hAnsi="ES Rebond Grotesque"/>
                          <w:b/>
                          <w:bCs/>
                          <w:color w:val="0C2353"/>
                          <w:sz w:val="28"/>
                          <w:szCs w:val="28"/>
                        </w:rPr>
                      </w:pPr>
                      <w:r w:rsidRPr="00880B4C">
                        <w:rPr>
                          <w:rFonts w:ascii="ES Rebond Grotesque" w:hAnsi="ES Rebond Grotesque"/>
                          <w:b/>
                          <w:bCs/>
                          <w:color w:val="0C2353"/>
                          <w:sz w:val="28"/>
                          <w:szCs w:val="28"/>
                        </w:rPr>
                        <w:t>Véronique Moreira – présidente nationale de l’USEP</w:t>
                      </w:r>
                    </w:p>
                    <w:p w14:paraId="51EF16CA" w14:textId="77777777" w:rsidR="00635C43" w:rsidRDefault="00635C43" w:rsidP="00635C43">
                      <w:pPr>
                        <w:rPr>
                          <w:rFonts w:ascii="Marianne" w:hAnsi="Marianne"/>
                          <w:color w:val="273375"/>
                        </w:rPr>
                      </w:pPr>
                    </w:p>
                    <w:p w14:paraId="08338CEE" w14:textId="77777777" w:rsidR="00F03F65" w:rsidRDefault="00F03F65" w:rsidP="00635C43">
                      <w:pPr>
                        <w:pStyle w:val="Textecourant-Amarante"/>
                        <w:rPr>
                          <w:color w:val="0C2353"/>
                        </w:rPr>
                      </w:pPr>
                    </w:p>
                    <w:p w14:paraId="6FC53E16" w14:textId="608F0181" w:rsidR="00B9399B" w:rsidRDefault="00B9399B" w:rsidP="00B9399B">
                      <w:pPr>
                        <w:pStyle w:val="Textecourant-Amarante"/>
                        <w:jc w:val="center"/>
                        <w:rPr>
                          <w:rFonts w:ascii="ES Rebond Grotesque" w:hAnsi="ES Rebond Grotesque"/>
                          <w:b/>
                          <w:bCs/>
                          <w:color w:val="0C2353"/>
                          <w:sz w:val="32"/>
                          <w:szCs w:val="36"/>
                        </w:rPr>
                      </w:pPr>
                      <w:r w:rsidRPr="00B9399B">
                        <w:rPr>
                          <w:rFonts w:ascii="ES Rebond Grotesque" w:hAnsi="ES Rebond Grotesque"/>
                          <w:b/>
                          <w:bCs/>
                          <w:color w:val="0C2353"/>
                          <w:sz w:val="32"/>
                          <w:szCs w:val="36"/>
                        </w:rPr>
                        <w:t>Qui sommes-nous et quel est notre rôle</w:t>
                      </w:r>
                      <w:r w:rsidRPr="00B9399B">
                        <w:rPr>
                          <w:rFonts w:ascii="Cambria" w:hAnsi="Cambria" w:cs="Cambria"/>
                          <w:b/>
                          <w:bCs/>
                          <w:color w:val="0C2353"/>
                          <w:sz w:val="32"/>
                          <w:szCs w:val="36"/>
                        </w:rPr>
                        <w:t> </w:t>
                      </w:r>
                      <w:r w:rsidRPr="00B9399B">
                        <w:rPr>
                          <w:rFonts w:ascii="ES Rebond Grotesque" w:hAnsi="ES Rebond Grotesque"/>
                          <w:b/>
                          <w:bCs/>
                          <w:color w:val="0C2353"/>
                          <w:sz w:val="32"/>
                          <w:szCs w:val="36"/>
                        </w:rPr>
                        <w:t>?</w:t>
                      </w:r>
                    </w:p>
                    <w:p w14:paraId="0900D4E9" w14:textId="77777777" w:rsidR="008A5ABC" w:rsidRPr="008A5ABC" w:rsidRDefault="008A5ABC" w:rsidP="00B9399B">
                      <w:pPr>
                        <w:pStyle w:val="Textecourant-Amarante"/>
                        <w:jc w:val="center"/>
                        <w:rPr>
                          <w:rFonts w:ascii="ES Rebond Grotesque" w:hAnsi="ES Rebond Grotesque"/>
                          <w:color w:val="0C2353"/>
                          <w:sz w:val="22"/>
                        </w:rPr>
                      </w:pPr>
                    </w:p>
                    <w:p w14:paraId="5C863655" w14:textId="456F0315" w:rsidR="008A5ABC" w:rsidRPr="008A5ABC" w:rsidRDefault="008A5ABC" w:rsidP="008A5ABC">
                      <w:pPr>
                        <w:pStyle w:val="Textecourant-Amarante"/>
                        <w:rPr>
                          <w:rFonts w:ascii="ES Rebond Grotesque" w:hAnsi="ES Rebond Grotesque"/>
                          <w:color w:val="0C2353"/>
                          <w:sz w:val="22"/>
                        </w:rPr>
                      </w:pPr>
                      <w:r w:rsidRPr="008A5ABC">
                        <w:rPr>
                          <w:rFonts w:ascii="ES Rebond Grotesque" w:hAnsi="ES Rebond Grotesque"/>
                          <w:color w:val="0C2353"/>
                          <w:sz w:val="22"/>
                        </w:rPr>
                        <w:t xml:space="preserve">L’USEP (Union Sportive de l’Enseignement du Premier degré) est la fédération du sport scolaire </w:t>
                      </w:r>
                      <w:r>
                        <w:rPr>
                          <w:rFonts w:ascii="ES Rebond Grotesque" w:hAnsi="ES Rebond Grotesque"/>
                          <w:color w:val="0C2353"/>
                          <w:sz w:val="22"/>
                        </w:rPr>
                        <w:t>des écoles primaires publiques</w:t>
                      </w:r>
                      <w:r w:rsidRPr="008A5ABC">
                        <w:rPr>
                          <w:rFonts w:ascii="ES Rebond Grotesque" w:hAnsi="ES Rebond Grotesque"/>
                          <w:color w:val="0C2353"/>
                          <w:sz w:val="22"/>
                        </w:rPr>
                        <w:t xml:space="preserve"> et la composante scolaire de la Ligue de l’enseignement.</w:t>
                      </w:r>
                    </w:p>
                    <w:p w14:paraId="08E62BB7" w14:textId="65A53FE8" w:rsidR="008A5ABC" w:rsidRDefault="008A5ABC" w:rsidP="008A5ABC">
                      <w:pPr>
                        <w:pStyle w:val="Textecourant-Amarante"/>
                        <w:rPr>
                          <w:rFonts w:ascii="ES Rebond Grotesque" w:hAnsi="ES Rebond Grotesque"/>
                          <w:color w:val="0C2353"/>
                          <w:sz w:val="22"/>
                        </w:rPr>
                      </w:pPr>
                      <w:r w:rsidRPr="008A5ABC">
                        <w:rPr>
                          <w:rFonts w:ascii="ES Rebond Grotesque" w:hAnsi="ES Rebond Grotesque"/>
                          <w:color w:val="0C2353"/>
                          <w:sz w:val="22"/>
                        </w:rPr>
                        <w:t>Habilitée par le ministère de l’éducation nationale</w:t>
                      </w:r>
                      <w:r w:rsidR="001B036A">
                        <w:rPr>
                          <w:rFonts w:ascii="ES Rebond Grotesque" w:hAnsi="ES Rebond Grotesque"/>
                          <w:color w:val="0C2353"/>
                          <w:sz w:val="22"/>
                        </w:rPr>
                        <w:t xml:space="preserve"> L</w:t>
                      </w:r>
                      <w:r w:rsidRPr="008A5ABC">
                        <w:rPr>
                          <w:rFonts w:ascii="ES Rebond Grotesque" w:hAnsi="ES Rebond Grotesque"/>
                          <w:color w:val="0C2353"/>
                          <w:sz w:val="22"/>
                        </w:rPr>
                        <w:t>’USEP est présente sur l’ensemble du territoire via ses comités USEP départementaux et régionaux.</w:t>
                      </w:r>
                    </w:p>
                    <w:p w14:paraId="2F31CDDC" w14:textId="153ED8D9" w:rsidR="00382AE4" w:rsidRDefault="008A5ABC" w:rsidP="00382AE4">
                      <w:pPr>
                        <w:pStyle w:val="Textecourant-Amarante"/>
                        <w:rPr>
                          <w:rFonts w:ascii="ES Rebond Grotesque" w:hAnsi="ES Rebond Grotesque"/>
                          <w:color w:val="0C2353"/>
                          <w:sz w:val="22"/>
                        </w:rPr>
                      </w:pPr>
                      <w:r w:rsidRPr="008A5ABC">
                        <w:rPr>
                          <w:rFonts w:ascii="ES Rebond Grotesque" w:hAnsi="ES Rebond Grotesque"/>
                          <w:color w:val="0C2353"/>
                          <w:sz w:val="22"/>
                        </w:rPr>
                        <w:t xml:space="preserve">L’USEP s’inscrit dans une démarche d’éducation populaire qui vise à former de jeunes citoyens sportifs. </w:t>
                      </w:r>
                      <w:r w:rsidR="00382AE4" w:rsidRPr="008A5ABC">
                        <w:rPr>
                          <w:rFonts w:ascii="ES Rebond Grotesque" w:hAnsi="ES Rebond Grotesque"/>
                          <w:color w:val="0C2353"/>
                          <w:sz w:val="22"/>
                        </w:rPr>
                        <w:t xml:space="preserve">En organisant des rencontres sportives associatives, les animateurs de l’USEP créent les conditions pour aider l’enfant à construire son autonomie, à </w:t>
                      </w:r>
                      <w:r w:rsidR="00382AE4">
                        <w:rPr>
                          <w:rFonts w:ascii="ES Rebond Grotesque" w:hAnsi="ES Rebond Grotesque"/>
                          <w:color w:val="0C2353"/>
                          <w:sz w:val="22"/>
                        </w:rPr>
                        <w:t>accepter l’altérité, à respecter l’autre</w:t>
                      </w:r>
                      <w:r w:rsidR="001B036A">
                        <w:rPr>
                          <w:rFonts w:ascii="ES Rebond Grotesque" w:hAnsi="ES Rebond Grotesque"/>
                          <w:color w:val="0C2353"/>
                          <w:sz w:val="22"/>
                        </w:rPr>
                        <w:t>, à prendre des responsabilités.</w:t>
                      </w:r>
                    </w:p>
                    <w:p w14:paraId="6997F496" w14:textId="2468C0FC" w:rsidR="00382AE4" w:rsidRDefault="00382AE4" w:rsidP="00382AE4">
                      <w:pPr>
                        <w:pStyle w:val="Textecourant-Amarante"/>
                        <w:rPr>
                          <w:rFonts w:ascii="ES Rebond Grotesque" w:hAnsi="ES Rebond Grotesque"/>
                          <w:b/>
                          <w:bCs/>
                          <w:color w:val="0C2353"/>
                          <w:sz w:val="32"/>
                          <w:szCs w:val="36"/>
                        </w:rPr>
                      </w:pPr>
                      <w:r w:rsidRPr="008A5ABC">
                        <w:rPr>
                          <w:rFonts w:ascii="ES Rebond Grotesque" w:hAnsi="ES Rebond Grotesque"/>
                          <w:color w:val="0C2353"/>
                          <w:sz w:val="22"/>
                        </w:rPr>
                        <w:t>Les activités de l’USEP viennent en complément de l’EPS et se déroulent sur le temps scolaire et en dehors, le mercredi, parfois le samedi…</w:t>
                      </w:r>
                      <w:r w:rsidR="00880B4C">
                        <w:rPr>
                          <w:rFonts w:ascii="ES Rebond Grotesque" w:hAnsi="ES Rebond Grotesque"/>
                          <w:color w:val="0C2353"/>
                          <w:sz w:val="22"/>
                        </w:rPr>
                        <w:t>Les animateurs USEP, majoritairement enseignants sont bénévoles.</w:t>
                      </w:r>
                    </w:p>
                    <w:p w14:paraId="754EABA6" w14:textId="63DE5890" w:rsidR="008A5ABC" w:rsidRDefault="008A5ABC" w:rsidP="008A5ABC">
                      <w:pPr>
                        <w:pStyle w:val="Textecourant-Amarante"/>
                        <w:rPr>
                          <w:rFonts w:ascii="ES Rebond Grotesque" w:hAnsi="ES Rebond Grotesque"/>
                          <w:color w:val="0C2353"/>
                          <w:sz w:val="22"/>
                        </w:rPr>
                      </w:pPr>
                      <w:r w:rsidRPr="008A5ABC">
                        <w:rPr>
                          <w:rFonts w:ascii="ES Rebond Grotesque" w:hAnsi="ES Rebond Grotesque"/>
                          <w:color w:val="0C2353"/>
                          <w:sz w:val="22"/>
                        </w:rPr>
                        <w:t>A l’interface entre l’école et le monde sportif, l’USEP favorise la passerelle</w:t>
                      </w:r>
                      <w:r w:rsidR="00382AE4">
                        <w:rPr>
                          <w:rFonts w:ascii="ES Rebond Grotesque" w:hAnsi="ES Rebond Grotesque"/>
                          <w:color w:val="0C2353"/>
                          <w:sz w:val="22"/>
                        </w:rPr>
                        <w:t xml:space="preserve"> avec les clubs sportifs</w:t>
                      </w:r>
                      <w:r w:rsidRPr="008A5ABC">
                        <w:rPr>
                          <w:rFonts w:ascii="ES Rebond Grotesque" w:hAnsi="ES Rebond Grotesque"/>
                          <w:color w:val="0C2353"/>
                          <w:sz w:val="22"/>
                        </w:rPr>
                        <w:t xml:space="preserve"> </w:t>
                      </w:r>
                      <w:r w:rsidR="00382AE4">
                        <w:rPr>
                          <w:rFonts w:ascii="ES Rebond Grotesque" w:hAnsi="ES Rebond Grotesque"/>
                          <w:color w:val="0C2353"/>
                          <w:sz w:val="22"/>
                        </w:rPr>
                        <w:t>permettant aux enfants de construire une culture sportive diversifiée.</w:t>
                      </w:r>
                    </w:p>
                    <w:p w14:paraId="792854A6" w14:textId="34AF03BC" w:rsidR="00880B4C" w:rsidRDefault="00880B4C" w:rsidP="008A5ABC">
                      <w:pPr>
                        <w:pStyle w:val="Textecourant-Amarante"/>
                        <w:rPr>
                          <w:rFonts w:ascii="ES Rebond Grotesque" w:hAnsi="ES Rebond Grotesque"/>
                          <w:color w:val="0C2353"/>
                          <w:sz w:val="22"/>
                        </w:rPr>
                      </w:pPr>
                    </w:p>
                    <w:p w14:paraId="50E01960" w14:textId="77777777" w:rsidR="00382AE4" w:rsidRDefault="00382AE4" w:rsidP="008A5ABC">
                      <w:pPr>
                        <w:pStyle w:val="Textecourant-Amarante"/>
                        <w:rPr>
                          <w:rFonts w:ascii="ES Rebond Grotesque" w:hAnsi="ES Rebond Grotesque"/>
                          <w:color w:val="0C2353"/>
                          <w:sz w:val="22"/>
                        </w:rPr>
                      </w:pPr>
                    </w:p>
                    <w:p w14:paraId="36ADCEDA" w14:textId="77777777" w:rsidR="00880B4C" w:rsidRDefault="00880B4C" w:rsidP="001B036A">
                      <w:pPr>
                        <w:pStyle w:val="Textecourant-Amarante"/>
                        <w:jc w:val="center"/>
                        <w:rPr>
                          <w:rFonts w:ascii="ES Rebond Grotesque" w:hAnsi="ES Rebond Grotesque"/>
                          <w:b/>
                          <w:bCs/>
                          <w:color w:val="0C2353"/>
                          <w:sz w:val="32"/>
                          <w:szCs w:val="32"/>
                        </w:rPr>
                      </w:pPr>
                      <w:proofErr w:type="gramStart"/>
                      <w:r>
                        <w:rPr>
                          <w:rFonts w:ascii="ES Rebond Grotesque" w:hAnsi="ES Rebond Grotesque"/>
                          <w:b/>
                          <w:bCs/>
                          <w:color w:val="0C2353"/>
                          <w:sz w:val="32"/>
                          <w:szCs w:val="32"/>
                        </w:rPr>
                        <w:t>…..</w:t>
                      </w:r>
                      <w:proofErr w:type="gramEnd"/>
                      <w:r>
                        <w:rPr>
                          <w:rFonts w:ascii="ES Rebond Grotesque" w:hAnsi="ES Rebond Grotesque"/>
                          <w:b/>
                          <w:bCs/>
                          <w:color w:val="0C2353"/>
                          <w:sz w:val="32"/>
                          <w:szCs w:val="32"/>
                        </w:rPr>
                        <w:t>rencontres pour ……enfants</w:t>
                      </w:r>
                    </w:p>
                    <w:p w14:paraId="18F6044D" w14:textId="55BC5FA3" w:rsidR="00382AE4" w:rsidRPr="001B036A" w:rsidRDefault="00382AE4" w:rsidP="001B036A">
                      <w:pPr>
                        <w:pStyle w:val="Textecourant-Amarante"/>
                        <w:jc w:val="center"/>
                        <w:rPr>
                          <w:rFonts w:ascii="ES Rebond Grotesque" w:hAnsi="ES Rebond Grotesque"/>
                          <w:b/>
                          <w:bCs/>
                          <w:color w:val="0C2353"/>
                          <w:sz w:val="32"/>
                          <w:szCs w:val="32"/>
                        </w:rPr>
                      </w:pPr>
                      <w:r w:rsidRPr="001B036A">
                        <w:rPr>
                          <w:rFonts w:ascii="ES Rebond Grotesque" w:hAnsi="ES Rebond Grotesque"/>
                          <w:b/>
                          <w:bCs/>
                          <w:color w:val="0C2353"/>
                          <w:sz w:val="32"/>
                          <w:szCs w:val="32"/>
                        </w:rPr>
                        <w:t>700 000 licenciés</w:t>
                      </w:r>
                    </w:p>
                    <w:p w14:paraId="1D9A0F68" w14:textId="2CE28581" w:rsidR="00382AE4" w:rsidRPr="001B036A" w:rsidRDefault="00382AE4" w:rsidP="001B036A">
                      <w:pPr>
                        <w:pStyle w:val="Textecourant-Amarante"/>
                        <w:jc w:val="center"/>
                        <w:rPr>
                          <w:rFonts w:ascii="ES Rebond Grotesque" w:hAnsi="ES Rebond Grotesque"/>
                          <w:b/>
                          <w:bCs/>
                          <w:color w:val="0C2353"/>
                          <w:sz w:val="32"/>
                          <w:szCs w:val="32"/>
                        </w:rPr>
                      </w:pPr>
                      <w:r w:rsidRPr="001B036A">
                        <w:rPr>
                          <w:rFonts w:ascii="ES Rebond Grotesque" w:hAnsi="ES Rebond Grotesque"/>
                          <w:b/>
                          <w:bCs/>
                          <w:color w:val="0C2353"/>
                          <w:sz w:val="32"/>
                          <w:szCs w:val="32"/>
                        </w:rPr>
                        <w:t>40 000 animateurs</w:t>
                      </w:r>
                    </w:p>
                    <w:p w14:paraId="70E8F75F" w14:textId="51D281AB" w:rsidR="00382AE4" w:rsidRPr="001B036A" w:rsidRDefault="00382AE4" w:rsidP="001B036A">
                      <w:pPr>
                        <w:pStyle w:val="Textecourant-Amarante"/>
                        <w:jc w:val="center"/>
                        <w:rPr>
                          <w:rFonts w:ascii="ES Rebond Grotesque" w:hAnsi="ES Rebond Grotesque"/>
                          <w:b/>
                          <w:bCs/>
                          <w:color w:val="0C2353"/>
                          <w:sz w:val="32"/>
                          <w:szCs w:val="32"/>
                        </w:rPr>
                      </w:pPr>
                      <w:r w:rsidRPr="001B036A">
                        <w:rPr>
                          <w:rFonts w:ascii="ES Rebond Grotesque" w:hAnsi="ES Rebond Grotesque"/>
                          <w:b/>
                          <w:bCs/>
                          <w:color w:val="0C2353"/>
                          <w:sz w:val="32"/>
                          <w:szCs w:val="32"/>
                        </w:rPr>
                        <w:t>8 000 associations</w:t>
                      </w:r>
                    </w:p>
                    <w:p w14:paraId="39287104" w14:textId="77777777" w:rsidR="008A5ABC" w:rsidRDefault="008A5ABC" w:rsidP="00B9399B">
                      <w:pPr>
                        <w:pStyle w:val="Textecourant-Amarante"/>
                        <w:jc w:val="center"/>
                        <w:rPr>
                          <w:rFonts w:ascii="ES Rebond Grotesque" w:hAnsi="ES Rebond Grotesque"/>
                          <w:b/>
                          <w:bCs/>
                          <w:color w:val="0C2353"/>
                          <w:sz w:val="32"/>
                          <w:szCs w:val="36"/>
                        </w:rPr>
                      </w:pPr>
                    </w:p>
                    <w:p w14:paraId="47AFC7F0" w14:textId="77777777" w:rsidR="008A5ABC" w:rsidRDefault="008A5ABC" w:rsidP="008A5ABC">
                      <w:r>
                        <w:t xml:space="preserve">L’USEP (Union Sportive de l’Enseignement du Premier degré) est la fédération du sport scolaire à l’école publique (l’UNSS prenant le relais au Collège et au Lycée). L’USEP est là pour proposer des projets sportifs éducatifs et associatifs tout au long de l’année et former </w:t>
                      </w:r>
                      <w:r>
                        <w:rPr>
                          <w:rFonts w:ascii="Cambria" w:hAnsi="Cambria" w:cs="Cambria"/>
                        </w:rPr>
                        <w:t>«</w:t>
                      </w:r>
                      <w:r>
                        <w:t> des citoyens sportifs </w:t>
                      </w:r>
                      <w:r>
                        <w:rPr>
                          <w:rFonts w:ascii="Cambria" w:hAnsi="Cambria" w:cs="Cambria"/>
                        </w:rPr>
                        <w:t>»</w:t>
                      </w:r>
                    </w:p>
                    <w:p w14:paraId="3D961F53" w14:textId="77777777" w:rsidR="008A5ABC" w:rsidRDefault="008A5ABC" w:rsidP="008A5ABC">
                      <w:r>
                        <w:t xml:space="preserve">Tous les enfants sont les bienvenus : la mixité filles-garçons est renforcée et les rencontres s’adaptent aux aptitudes de chacun. La priorité est donnée à la diversité des pratiques sportives proposées (athlétisme, orientation, randonnée, </w:t>
                      </w:r>
                      <w:proofErr w:type="spellStart"/>
                      <w:r>
                        <w:t>kinball</w:t>
                      </w:r>
                      <w:proofErr w:type="spellEnd"/>
                      <w:r>
                        <w:t xml:space="preserve">, vélo, breakdance, sports collectifs.) </w:t>
                      </w:r>
                    </w:p>
                    <w:p w14:paraId="433C8486" w14:textId="77777777" w:rsidR="008A5ABC" w:rsidRDefault="008A5ABC" w:rsidP="008A5ABC">
                      <w:r>
                        <w:t xml:space="preserve">Les activités de l’USEP consistent principalement en l’organisation de rencontres sportives et associatives qui viennent en complément de l’EPS et se déroulent sur le temps scolaire et en dehors, le mercredi, parfois le samedi… Elles sont animées par les enseignants, les animateurs USEP et les parents bénévoles… </w:t>
                      </w:r>
                    </w:p>
                    <w:p w14:paraId="7C2F8FE2" w14:textId="77777777" w:rsidR="008A5ABC" w:rsidRPr="00B9399B" w:rsidRDefault="008A5ABC" w:rsidP="00B9399B">
                      <w:pPr>
                        <w:pStyle w:val="Textecourant-Amarante"/>
                        <w:jc w:val="center"/>
                        <w:rPr>
                          <w:color w:val="0C2353"/>
                          <w:sz w:val="22"/>
                          <w:szCs w:val="24"/>
                        </w:rPr>
                      </w:pPr>
                    </w:p>
                    <w:p w14:paraId="7C000FF3" w14:textId="77777777" w:rsidR="00B9399B" w:rsidRPr="00BE3E12" w:rsidRDefault="00B9399B" w:rsidP="00635C43">
                      <w:pPr>
                        <w:pStyle w:val="Textecourant-Amarante"/>
                        <w:rPr>
                          <w:color w:val="0C2353"/>
                        </w:rPr>
                      </w:pPr>
                    </w:p>
                    <w:p w14:paraId="54AD392B" w14:textId="77777777" w:rsidR="008A5ABC" w:rsidRDefault="008A5ABC" w:rsidP="008A5ABC">
                      <w:r>
                        <w:t xml:space="preserve">L’USEP (Union Sportive de l’Enseignement du Premier degré) est la fédération du sport scolaire à l’école publique (l’UNSS prenant le relais au Collège et au Lycée). L’USEP est là pour proposer des projets sportifs éducatifs et associatifs tout au long de l’année et former </w:t>
                      </w:r>
                      <w:r>
                        <w:rPr>
                          <w:rFonts w:ascii="Cambria" w:hAnsi="Cambria" w:cs="Cambria"/>
                        </w:rPr>
                        <w:t>«</w:t>
                      </w:r>
                      <w:r>
                        <w:t> des citoyens sportifs </w:t>
                      </w:r>
                      <w:r>
                        <w:rPr>
                          <w:rFonts w:ascii="Cambria" w:hAnsi="Cambria" w:cs="Cambria"/>
                        </w:rPr>
                        <w:t>»</w:t>
                      </w:r>
                    </w:p>
                    <w:p w14:paraId="1477039C" w14:textId="77777777" w:rsidR="008A5ABC" w:rsidRDefault="008A5ABC" w:rsidP="008A5ABC">
                      <w:r>
                        <w:t xml:space="preserve">Tous les enfants sont les bienvenus : la mixité filles-garçons est renforcée et les rencontres s’adaptent aux aptitudes de chacun. La priorité est donnée à la diversité des pratiques sportives proposées (athlétisme, orientation, randonnée, </w:t>
                      </w:r>
                      <w:proofErr w:type="spellStart"/>
                      <w:r>
                        <w:t>kinball</w:t>
                      </w:r>
                      <w:proofErr w:type="spellEnd"/>
                      <w:r>
                        <w:t xml:space="preserve">, vélo, breakdance, sports collectifs.) </w:t>
                      </w:r>
                    </w:p>
                    <w:p w14:paraId="34D23B1C" w14:textId="77777777" w:rsidR="008A5ABC" w:rsidRDefault="008A5ABC" w:rsidP="008A5ABC">
                      <w:r>
                        <w:t xml:space="preserve">Les activités de l’USEP consistent principalement en l’organisation de rencontres sportives et associatives qui viennent en complément de l’EPS et se déroulent sur le temps scolaire et en dehors, le mercredi, parfois le samedi… Elles sont animées par les enseignants, les animateurs USEP et les parents bénévoles… </w:t>
                      </w:r>
                    </w:p>
                    <w:p w14:paraId="6ED62038" w14:textId="5B57DC59" w:rsidR="00635C43" w:rsidRPr="00B9399B" w:rsidRDefault="00635C43" w:rsidP="00635C43">
                      <w:pPr>
                        <w:pStyle w:val="Textecourant-Amarante"/>
                        <w:rPr>
                          <w:rFonts w:ascii="ES Rebond Grotesque" w:hAnsi="ES Rebond Grotesque"/>
                          <w:color w:val="0C2353"/>
                          <w:sz w:val="22"/>
                          <w:szCs w:val="24"/>
                        </w:rPr>
                      </w:pPr>
                    </w:p>
                    <w:p w14:paraId="279EEC1F" w14:textId="77777777" w:rsidR="00635C43" w:rsidRDefault="00635C43" w:rsidP="00635C43">
                      <w:pPr>
                        <w:pStyle w:val="Textecourant-Amarante"/>
                      </w:pPr>
                    </w:p>
                  </w:txbxContent>
                </v:textbox>
                <w10:wrap type="square" anchory="page"/>
                <w10:anchorlock/>
              </v:shape>
            </w:pict>
          </mc:Fallback>
        </mc:AlternateContent>
      </w:r>
    </w:p>
    <w:p w14:paraId="15F6568E" w14:textId="77777777" w:rsidR="00C05426" w:rsidRDefault="00C05426" w:rsidP="00195E1A">
      <w:pPr>
        <w:ind w:left="0" w:firstLine="0"/>
      </w:pPr>
    </w:p>
    <w:p w14:paraId="2AE211D0" w14:textId="77777777" w:rsidR="00756B65" w:rsidRDefault="00756B65" w:rsidP="00195E1A">
      <w:pPr>
        <w:ind w:left="0" w:firstLine="0"/>
      </w:pPr>
    </w:p>
    <w:p w14:paraId="1541B380" w14:textId="77777777" w:rsidR="00F03F65" w:rsidRDefault="00F03F65" w:rsidP="00195E1A">
      <w:pPr>
        <w:ind w:left="0" w:firstLine="0"/>
      </w:pPr>
    </w:p>
    <w:p w14:paraId="713CC13B" w14:textId="77777777" w:rsidR="00F03F65" w:rsidRDefault="00F03F65" w:rsidP="00195E1A">
      <w:pPr>
        <w:ind w:left="0" w:firstLine="0"/>
      </w:pPr>
    </w:p>
    <w:p w14:paraId="6E3B107B" w14:textId="77777777" w:rsidR="00F03F65" w:rsidRDefault="00F03F65" w:rsidP="00195E1A">
      <w:pPr>
        <w:ind w:left="0" w:firstLine="0"/>
      </w:pPr>
    </w:p>
    <w:p w14:paraId="41723F5E" w14:textId="77777777" w:rsidR="0040466E" w:rsidRDefault="0040466E" w:rsidP="00195E1A">
      <w:pPr>
        <w:ind w:left="0" w:firstLine="0"/>
      </w:pPr>
    </w:p>
    <w:p w14:paraId="1552A18D" w14:textId="500F4905" w:rsidR="00B9399B" w:rsidRDefault="00CE0CA1" w:rsidP="000C379B">
      <w:pPr>
        <w:ind w:left="0" w:firstLine="0"/>
      </w:pPr>
      <w:r>
        <w:rPr>
          <w:rFonts w:ascii="Times New Roman" w:eastAsiaTheme="minorHAnsi" w:hAnsi="Times New Roman" w:cs="Times New Roman"/>
          <w:noProof/>
          <w:color w:val="auto"/>
          <w:sz w:val="24"/>
        </w:rPr>
        <mc:AlternateContent>
          <mc:Choice Requires="wps">
            <w:drawing>
              <wp:anchor distT="0" distB="0" distL="114300" distR="114300" simplePos="0" relativeHeight="251658242" behindDoc="0" locked="1" layoutInCell="1" allowOverlap="0" wp14:anchorId="5D543581" wp14:editId="3EFA46DE">
                <wp:simplePos x="0" y="0"/>
                <wp:positionH relativeFrom="column">
                  <wp:posOffset>46355</wp:posOffset>
                </wp:positionH>
                <wp:positionV relativeFrom="page">
                  <wp:posOffset>1463040</wp:posOffset>
                </wp:positionV>
                <wp:extent cx="5800090" cy="8157845"/>
                <wp:effectExtent l="0" t="0" r="0" b="0"/>
                <wp:wrapSquare wrapText="bothSides"/>
                <wp:docPr id="972155561" name="Zone de texte 2"/>
                <wp:cNvGraphicFramePr/>
                <a:graphic xmlns:a="http://schemas.openxmlformats.org/drawingml/2006/main">
                  <a:graphicData uri="http://schemas.microsoft.com/office/word/2010/wordprocessingShape">
                    <wps:wsp>
                      <wps:cNvSpPr txBox="1"/>
                      <wps:spPr>
                        <a:xfrm>
                          <a:off x="0" y="0"/>
                          <a:ext cx="5800090" cy="8157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543B7853" w14:textId="42EC8019" w:rsidR="00CE0CA1" w:rsidRDefault="00B9399B" w:rsidP="00B9399B">
                            <w:pPr>
                              <w:pStyle w:val="Titre1b-Amarante"/>
                              <w:jc w:val="center"/>
                              <w:rPr>
                                <w:rFonts w:ascii="ES Rebond Grotesque" w:hAnsi="ES Rebond Grotesque"/>
                                <w:color w:val="0C2353"/>
                              </w:rPr>
                            </w:pPr>
                            <w:r>
                              <w:rPr>
                                <w:rFonts w:ascii="ES Rebond Grotesque" w:hAnsi="ES Rebond Grotesque"/>
                                <w:color w:val="0C2353"/>
                              </w:rPr>
                              <w:t>NOs constats</w:t>
                            </w:r>
                          </w:p>
                          <w:p w14:paraId="45A415FE" w14:textId="77777777" w:rsidR="00B9399B" w:rsidRPr="00B9399B" w:rsidRDefault="00B9399B" w:rsidP="00B9399B">
                            <w:pPr>
                              <w:pStyle w:val="Titre1b-Amarante"/>
                              <w:ind w:left="720"/>
                              <w:rPr>
                                <w:rFonts w:ascii="ES Rebond Grotesque" w:hAnsi="ES Rebond Grotesque"/>
                                <w:color w:val="0C2353"/>
                              </w:rPr>
                            </w:pPr>
                          </w:p>
                          <w:p w14:paraId="0883D81B" w14:textId="05FB1C39" w:rsidR="00CE0CA1" w:rsidRPr="00B9399B" w:rsidRDefault="00B9399B" w:rsidP="00B9399B">
                            <w:pPr>
                              <w:pStyle w:val="Textecourant-Amarante"/>
                              <w:jc w:val="center"/>
                              <w:rPr>
                                <w:rFonts w:ascii="ES Rebond Grotesque" w:hAnsi="ES Rebond Grotesque"/>
                                <w:b/>
                                <w:bCs/>
                                <w:color w:val="0C2353"/>
                                <w:sz w:val="28"/>
                                <w:szCs w:val="32"/>
                              </w:rPr>
                            </w:pPr>
                            <w:r w:rsidRPr="00B9399B">
                              <w:rPr>
                                <w:rFonts w:ascii="ES Rebond Grotesque" w:hAnsi="ES Rebond Grotesque"/>
                                <w:b/>
                                <w:bCs/>
                                <w:color w:val="0C2353"/>
                                <w:sz w:val="28"/>
                                <w:szCs w:val="32"/>
                              </w:rPr>
                              <w:t>Quelle est notre vision de l’organisation actuelle des temps des enfants en France</w:t>
                            </w:r>
                            <w:r w:rsidRPr="00B9399B">
                              <w:rPr>
                                <w:rFonts w:ascii="Cambria" w:hAnsi="Cambria" w:cs="Cambria"/>
                                <w:b/>
                                <w:bCs/>
                                <w:color w:val="0C2353"/>
                                <w:sz w:val="28"/>
                                <w:szCs w:val="32"/>
                              </w:rPr>
                              <w:t> </w:t>
                            </w:r>
                            <w:r w:rsidRPr="00B9399B">
                              <w:rPr>
                                <w:rFonts w:ascii="ES Rebond Grotesque" w:hAnsi="ES Rebond Grotesque"/>
                                <w:b/>
                                <w:bCs/>
                                <w:color w:val="0C2353"/>
                                <w:sz w:val="28"/>
                                <w:szCs w:val="32"/>
                              </w:rPr>
                              <w:t>?</w:t>
                            </w:r>
                          </w:p>
                          <w:p w14:paraId="6EB31373" w14:textId="1014F69C" w:rsidR="00B9399B" w:rsidRPr="00B9399B" w:rsidRDefault="00B9399B" w:rsidP="00B9399B">
                            <w:pPr>
                              <w:pStyle w:val="Textecourant-Amarante"/>
                              <w:jc w:val="center"/>
                              <w:rPr>
                                <w:rFonts w:ascii="ES Rebond Grotesque" w:hAnsi="ES Rebond Grotesque"/>
                                <w:color w:val="0C2353"/>
                                <w:sz w:val="28"/>
                                <w:szCs w:val="32"/>
                              </w:rPr>
                            </w:pPr>
                            <w:r w:rsidRPr="00B9399B">
                              <w:rPr>
                                <w:rFonts w:ascii="ES Rebond Grotesque" w:hAnsi="ES Rebond Grotesque"/>
                                <w:color w:val="0C2353"/>
                                <w:sz w:val="28"/>
                                <w:szCs w:val="32"/>
                              </w:rPr>
                              <w:t>Ce qui marche bien, ce qui marche moins bien…</w:t>
                            </w:r>
                          </w:p>
                          <w:p w14:paraId="1814A32C" w14:textId="77777777" w:rsidR="00B9399B" w:rsidRDefault="00B9399B" w:rsidP="00CE0CA1">
                            <w:pPr>
                              <w:pStyle w:val="Textecourant-Amarante"/>
                              <w:rPr>
                                <w:rFonts w:ascii="ES Rebond Grotesque" w:hAnsi="ES Rebond Grotesque"/>
                                <w:color w:val="0C2353"/>
                              </w:rPr>
                            </w:pPr>
                          </w:p>
                          <w:p w14:paraId="42D467FE" w14:textId="77777777" w:rsidR="001E7C9E" w:rsidRDefault="001E7C9E" w:rsidP="00616AA7">
                            <w:pPr>
                              <w:pStyle w:val="Textecourant-Amarante"/>
                              <w:rPr>
                                <w:b/>
                                <w:bCs/>
                                <w:sz w:val="22"/>
                              </w:rPr>
                            </w:pPr>
                          </w:p>
                          <w:p w14:paraId="693C4CFE" w14:textId="227D7A95" w:rsidR="00616AA7" w:rsidRDefault="00616AA7" w:rsidP="00616AA7">
                            <w:pPr>
                              <w:pStyle w:val="Textecourant-Amarante"/>
                              <w:rPr>
                                <w:b/>
                                <w:bCs/>
                                <w:sz w:val="22"/>
                              </w:rPr>
                            </w:pPr>
                            <w:r w:rsidRPr="001B036A">
                              <w:rPr>
                                <w:b/>
                                <w:bCs/>
                                <w:sz w:val="22"/>
                              </w:rPr>
                              <w:t>Ce qui marche bien :</w:t>
                            </w:r>
                          </w:p>
                          <w:p w14:paraId="63FE87EA" w14:textId="77777777" w:rsidR="001E7C9E" w:rsidRDefault="001E7C9E" w:rsidP="00616AA7">
                            <w:pPr>
                              <w:pStyle w:val="Textecourant-Amarante"/>
                              <w:rPr>
                                <w:b/>
                                <w:bCs/>
                                <w:sz w:val="22"/>
                              </w:rPr>
                            </w:pPr>
                          </w:p>
                          <w:p w14:paraId="508F83FE" w14:textId="2212A37D" w:rsidR="001E7C9E" w:rsidRPr="001B036A" w:rsidRDefault="001E7C9E" w:rsidP="00616AA7">
                            <w:pPr>
                              <w:pStyle w:val="Textecourant-Amarante"/>
                              <w:rPr>
                                <w:b/>
                                <w:bCs/>
                                <w:sz w:val="22"/>
                              </w:rPr>
                            </w:pPr>
                            <w:r>
                              <w:rPr>
                                <w:b/>
                                <w:bCs/>
                                <w:sz w:val="22"/>
                              </w:rPr>
                              <w:t>L’association USEP dans une école permet d’augmenter le projet sportif, en dynamisant l’EPS et les 30 mn d’Activité Physique Quotidienne,</w:t>
                            </w:r>
                            <w:r w:rsidRPr="001E7C9E">
                              <w:rPr>
                                <w:b/>
                                <w:bCs/>
                                <w:sz w:val="22"/>
                              </w:rPr>
                              <w:t xml:space="preserve"> </w:t>
                            </w:r>
                            <w:r>
                              <w:rPr>
                                <w:b/>
                                <w:bCs/>
                                <w:sz w:val="22"/>
                              </w:rPr>
                              <w:t>en diversifiant les activités notamment grâce au partenariat avec les clubs sportifs. « Là où il y a de l’USEP, il y a de l’EPS »</w:t>
                            </w:r>
                          </w:p>
                          <w:p w14:paraId="4962A415" w14:textId="77777777" w:rsidR="00616AA7" w:rsidRPr="001B036A" w:rsidRDefault="00616AA7" w:rsidP="00616AA7">
                            <w:pPr>
                              <w:pStyle w:val="Textecourant-Amarante"/>
                              <w:rPr>
                                <w:sz w:val="22"/>
                              </w:rPr>
                            </w:pPr>
                          </w:p>
                          <w:p w14:paraId="1790C044" w14:textId="0935D958" w:rsidR="00616AA7" w:rsidRDefault="00616AA7" w:rsidP="00616AA7">
                            <w:pPr>
                              <w:pStyle w:val="Textecourant-Amarante"/>
                              <w:rPr>
                                <w:sz w:val="22"/>
                              </w:rPr>
                            </w:pPr>
                            <w:r w:rsidRPr="001B036A">
                              <w:rPr>
                                <w:sz w:val="22"/>
                              </w:rPr>
                              <w:t>Actuellement l’USEP organise des rencontres sportives sur tous les territoires comme lieu d’expériences authentiques où l’enfant agit en sécurité, vit des émotions sportives positives et découvre différentes activités physiques. Ces rencontres se déroulent</w:t>
                            </w:r>
                            <w:r w:rsidR="00D362C7">
                              <w:rPr>
                                <w:sz w:val="22"/>
                              </w:rPr>
                              <w:t xml:space="preserve"> souvent </w:t>
                            </w:r>
                            <w:r w:rsidRPr="001B036A">
                              <w:rPr>
                                <w:sz w:val="22"/>
                              </w:rPr>
                              <w:t>sur</w:t>
                            </w:r>
                            <w:r w:rsidR="00D362C7">
                              <w:rPr>
                                <w:sz w:val="22"/>
                              </w:rPr>
                              <w:t xml:space="preserve"> </w:t>
                            </w:r>
                            <w:r w:rsidRPr="001B036A">
                              <w:rPr>
                                <w:sz w:val="22"/>
                              </w:rPr>
                              <w:t>le temps scolaire</w:t>
                            </w:r>
                            <w:r w:rsidR="00D362C7">
                              <w:rPr>
                                <w:sz w:val="22"/>
                              </w:rPr>
                              <w:t xml:space="preserve"> mais également en hors temps scolaire.</w:t>
                            </w:r>
                          </w:p>
                          <w:p w14:paraId="7F863E18" w14:textId="77777777" w:rsidR="001B036A" w:rsidRPr="001B036A" w:rsidRDefault="001B036A" w:rsidP="00616AA7">
                            <w:pPr>
                              <w:pStyle w:val="Textecourant-Amarante"/>
                              <w:rPr>
                                <w:sz w:val="22"/>
                              </w:rPr>
                            </w:pPr>
                          </w:p>
                          <w:p w14:paraId="4C8DF46E" w14:textId="082A7AF8" w:rsidR="00616AA7" w:rsidRDefault="001E7C9E" w:rsidP="00616AA7">
                            <w:pPr>
                              <w:pStyle w:val="Textecourant-Amarante"/>
                              <w:rPr>
                                <w:sz w:val="22"/>
                              </w:rPr>
                            </w:pPr>
                            <w:r>
                              <w:rPr>
                                <w:sz w:val="22"/>
                              </w:rPr>
                              <w:t>D’autre part, il existe,</w:t>
                            </w:r>
                            <w:r w:rsidR="00D362C7">
                              <w:rPr>
                                <w:sz w:val="22"/>
                              </w:rPr>
                              <w:t xml:space="preserve"> </w:t>
                            </w:r>
                            <w:r>
                              <w:rPr>
                                <w:sz w:val="22"/>
                              </w:rPr>
                              <w:t>plutôt en temps scolaire,</w:t>
                            </w:r>
                            <w:r w:rsidRPr="001B036A">
                              <w:rPr>
                                <w:sz w:val="22"/>
                              </w:rPr>
                              <w:t xml:space="preserve"> </w:t>
                            </w:r>
                            <w:r w:rsidR="00616AA7" w:rsidRPr="001B036A">
                              <w:rPr>
                                <w:sz w:val="22"/>
                              </w:rPr>
                              <w:t>des actions partenariales</w:t>
                            </w:r>
                            <w:r w:rsidR="00D362C7">
                              <w:rPr>
                                <w:sz w:val="22"/>
                              </w:rPr>
                              <w:t xml:space="preserve"> </w:t>
                            </w:r>
                            <w:r w:rsidR="00616AA7" w:rsidRPr="001B036A">
                              <w:rPr>
                                <w:sz w:val="22"/>
                              </w:rPr>
                              <w:t>entre les comités USEP et les clubs sportifs qui prennent la forme</w:t>
                            </w:r>
                            <w:r>
                              <w:rPr>
                                <w:sz w:val="22"/>
                              </w:rPr>
                              <w:t>,</w:t>
                            </w:r>
                            <w:r w:rsidR="00616AA7" w:rsidRPr="001B036A">
                              <w:rPr>
                                <w:sz w:val="22"/>
                              </w:rPr>
                              <w:t xml:space="preserve"> </w:t>
                            </w:r>
                            <w:r w:rsidRPr="001B036A">
                              <w:rPr>
                                <w:sz w:val="22"/>
                              </w:rPr>
                              <w:t>au niveau local</w:t>
                            </w:r>
                            <w:r>
                              <w:rPr>
                                <w:sz w:val="22"/>
                              </w:rPr>
                              <w:t>,</w:t>
                            </w:r>
                            <w:r w:rsidRPr="001B036A">
                              <w:rPr>
                                <w:sz w:val="22"/>
                              </w:rPr>
                              <w:t xml:space="preserve"> </w:t>
                            </w:r>
                            <w:r w:rsidR="00D362C7">
                              <w:rPr>
                                <w:sz w:val="22"/>
                              </w:rPr>
                              <w:t xml:space="preserve">soit </w:t>
                            </w:r>
                            <w:r w:rsidR="00616AA7" w:rsidRPr="001B036A">
                              <w:rPr>
                                <w:sz w:val="22"/>
                              </w:rPr>
                              <w:t>d’interventions d’éducateurs sportifs sur des cycles d’apprentissage</w:t>
                            </w:r>
                            <w:r w:rsidR="00D362C7">
                              <w:rPr>
                                <w:sz w:val="22"/>
                              </w:rPr>
                              <w:t xml:space="preserve"> soit de participation à l’encadrement de rencontres.</w:t>
                            </w:r>
                          </w:p>
                          <w:p w14:paraId="63648761" w14:textId="77777777" w:rsidR="001B036A" w:rsidRPr="001B036A" w:rsidRDefault="001B036A" w:rsidP="00616AA7">
                            <w:pPr>
                              <w:pStyle w:val="Textecourant-Amarante"/>
                              <w:rPr>
                                <w:sz w:val="22"/>
                              </w:rPr>
                            </w:pPr>
                          </w:p>
                          <w:p w14:paraId="0C817B94" w14:textId="77777777" w:rsidR="001E7C9E" w:rsidRDefault="00D362C7" w:rsidP="00616AA7">
                            <w:pPr>
                              <w:pStyle w:val="Textecourant-Amarante"/>
                              <w:rPr>
                                <w:sz w:val="22"/>
                              </w:rPr>
                            </w:pPr>
                            <w:r>
                              <w:rPr>
                                <w:sz w:val="22"/>
                              </w:rPr>
                              <w:t>Par ailleurs,</w:t>
                            </w:r>
                            <w:r w:rsidR="00616AA7" w:rsidRPr="001B036A">
                              <w:rPr>
                                <w:sz w:val="22"/>
                              </w:rPr>
                              <w:t xml:space="preserve"> des ateliers de pratique USEP </w:t>
                            </w:r>
                            <w:r>
                              <w:rPr>
                                <w:sz w:val="22"/>
                              </w:rPr>
                              <w:t>sont proposés aux enfants en</w:t>
                            </w:r>
                            <w:r w:rsidR="00616AA7" w:rsidRPr="001B036A">
                              <w:rPr>
                                <w:sz w:val="22"/>
                              </w:rPr>
                              <w:t xml:space="preserve"> temps périscolaire </w:t>
                            </w:r>
                            <w:r>
                              <w:rPr>
                                <w:sz w:val="22"/>
                              </w:rPr>
                              <w:t>ou</w:t>
                            </w:r>
                            <w:r w:rsidR="00616AA7" w:rsidRPr="001B036A">
                              <w:rPr>
                                <w:sz w:val="22"/>
                              </w:rPr>
                              <w:t xml:space="preserve"> sur le</w:t>
                            </w:r>
                            <w:r>
                              <w:rPr>
                                <w:sz w:val="22"/>
                              </w:rPr>
                              <w:t>s</w:t>
                            </w:r>
                            <w:r w:rsidR="00616AA7" w:rsidRPr="001B036A">
                              <w:rPr>
                                <w:sz w:val="22"/>
                              </w:rPr>
                              <w:t xml:space="preserve"> temps des vacances. </w:t>
                            </w:r>
                          </w:p>
                          <w:p w14:paraId="196CE9BD" w14:textId="11307EE9" w:rsidR="00CE0CA1" w:rsidRPr="001B036A" w:rsidRDefault="00616AA7" w:rsidP="00616AA7">
                            <w:pPr>
                              <w:pStyle w:val="Textecourant-Amarante"/>
                              <w:rPr>
                                <w:sz w:val="22"/>
                              </w:rPr>
                            </w:pPr>
                            <w:r w:rsidRPr="001B036A">
                              <w:rPr>
                                <w:sz w:val="22"/>
                              </w:rPr>
                              <w:t xml:space="preserve">Dans quelques départements il existe </w:t>
                            </w:r>
                            <w:r w:rsidR="001E7C9E">
                              <w:rPr>
                                <w:sz w:val="22"/>
                              </w:rPr>
                              <w:t xml:space="preserve">également </w:t>
                            </w:r>
                            <w:r w:rsidRPr="001B036A">
                              <w:rPr>
                                <w:sz w:val="22"/>
                              </w:rPr>
                              <w:t>des écoles multisports USEP le mercredi après-midi.</w:t>
                            </w:r>
                          </w:p>
                          <w:p w14:paraId="6F6BAAA2" w14:textId="77777777" w:rsidR="00616AA7" w:rsidRPr="001B036A" w:rsidRDefault="00616AA7" w:rsidP="00616AA7">
                            <w:pPr>
                              <w:pStyle w:val="Textecourant-Amarante"/>
                              <w:rPr>
                                <w:sz w:val="22"/>
                              </w:rPr>
                            </w:pPr>
                          </w:p>
                          <w:p w14:paraId="2B2AC195" w14:textId="77777777" w:rsidR="001E7C9E" w:rsidRDefault="001E7C9E" w:rsidP="00616AA7">
                            <w:pPr>
                              <w:pStyle w:val="Textecourant-Amarante"/>
                              <w:rPr>
                                <w:b/>
                                <w:bCs/>
                                <w:sz w:val="22"/>
                              </w:rPr>
                            </w:pPr>
                          </w:p>
                          <w:p w14:paraId="216F1B33" w14:textId="69A64826" w:rsidR="00616AA7" w:rsidRPr="001B036A" w:rsidRDefault="00616AA7" w:rsidP="00616AA7">
                            <w:pPr>
                              <w:pStyle w:val="Textecourant-Amarante"/>
                              <w:rPr>
                                <w:b/>
                                <w:bCs/>
                                <w:sz w:val="22"/>
                              </w:rPr>
                            </w:pPr>
                            <w:r w:rsidRPr="001B036A">
                              <w:rPr>
                                <w:b/>
                                <w:bCs/>
                                <w:sz w:val="22"/>
                              </w:rPr>
                              <w:t>Ce qui marche moins bien :</w:t>
                            </w:r>
                          </w:p>
                          <w:p w14:paraId="14D9DE70" w14:textId="77777777" w:rsidR="00BA3BAD" w:rsidRDefault="00BA3BAD" w:rsidP="00616AA7">
                            <w:pPr>
                              <w:pStyle w:val="Textecourant-Amarante"/>
                              <w:rPr>
                                <w:sz w:val="22"/>
                              </w:rPr>
                            </w:pPr>
                          </w:p>
                          <w:p w14:paraId="589DE723" w14:textId="59514812" w:rsidR="00616AA7" w:rsidRDefault="00D362C7" w:rsidP="00616AA7">
                            <w:pPr>
                              <w:pStyle w:val="Textecourant-Amarante"/>
                              <w:rPr>
                                <w:sz w:val="22"/>
                              </w:rPr>
                            </w:pPr>
                            <w:r w:rsidRPr="001E7C9E">
                              <w:rPr>
                                <w:b/>
                                <w:bCs/>
                                <w:sz w:val="22"/>
                              </w:rPr>
                              <w:t>Une journée de l’enfant contrainte par le temps de l’école</w:t>
                            </w:r>
                            <w:r>
                              <w:rPr>
                                <w:sz w:val="22"/>
                              </w:rPr>
                              <w:t xml:space="preserve"> et qui relègue les activités sportives et culturelles sur des temps annexes pas assez exploitables</w:t>
                            </w:r>
                            <w:r w:rsidR="00BA3BAD">
                              <w:rPr>
                                <w:sz w:val="22"/>
                              </w:rPr>
                              <w:t>.</w:t>
                            </w:r>
                          </w:p>
                          <w:p w14:paraId="343A35A4" w14:textId="36A4BDB9" w:rsidR="00BA3BAD" w:rsidRDefault="001E7C9E" w:rsidP="00616AA7">
                            <w:pPr>
                              <w:pStyle w:val="Textecourant-Amarante"/>
                              <w:rPr>
                                <w:sz w:val="22"/>
                              </w:rPr>
                            </w:pPr>
                            <w:r w:rsidRPr="001E7C9E">
                              <w:rPr>
                                <w:b/>
                                <w:bCs/>
                                <w:sz w:val="22"/>
                              </w:rPr>
                              <w:t>Un engorgement sur un temps donné</w:t>
                            </w:r>
                            <w:r>
                              <w:rPr>
                                <w:sz w:val="22"/>
                              </w:rPr>
                              <w:t xml:space="preserve"> </w:t>
                            </w:r>
                            <w:r w:rsidRPr="001E7C9E">
                              <w:rPr>
                                <w:b/>
                                <w:bCs/>
                                <w:sz w:val="22"/>
                              </w:rPr>
                              <w:t>de la journée</w:t>
                            </w:r>
                            <w:r>
                              <w:rPr>
                                <w:sz w:val="22"/>
                              </w:rPr>
                              <w:t xml:space="preserve"> car t</w:t>
                            </w:r>
                            <w:r w:rsidR="00BA3BAD" w:rsidRPr="001B036A">
                              <w:rPr>
                                <w:sz w:val="22"/>
                              </w:rPr>
                              <w:t xml:space="preserve">ous les enfants sont libérés du temps d’enseignement en même temps </w:t>
                            </w:r>
                            <w:r w:rsidR="00BA3BAD" w:rsidRPr="001B036A">
                              <w:rPr>
                                <w:sz w:val="22"/>
                              </w:rPr>
                              <w:sym w:font="Wingdings" w:char="F0E8"/>
                            </w:r>
                            <w:r w:rsidR="00BA3BAD" w:rsidRPr="001B036A">
                              <w:rPr>
                                <w:sz w:val="22"/>
                              </w:rPr>
                              <w:t>difficulté à proposer une offre pour tous</w:t>
                            </w:r>
                            <w:r w:rsidR="00BA3BAD">
                              <w:rPr>
                                <w:sz w:val="22"/>
                              </w:rPr>
                              <w:t xml:space="preserve"> au même moment</w:t>
                            </w:r>
                          </w:p>
                          <w:p w14:paraId="540FAA13" w14:textId="77777777" w:rsidR="001E7C9E" w:rsidRPr="001E7C9E" w:rsidRDefault="001E7C9E" w:rsidP="001E7C9E">
                            <w:pPr>
                              <w:pStyle w:val="Textecourant-Amarante"/>
                              <w:rPr>
                                <w:b/>
                                <w:bCs/>
                                <w:sz w:val="22"/>
                              </w:rPr>
                            </w:pPr>
                            <w:r w:rsidRPr="001E7C9E">
                              <w:rPr>
                                <w:b/>
                                <w:bCs/>
                                <w:sz w:val="22"/>
                              </w:rPr>
                              <w:t>Pas d’adaptation des horaires d’enseignement en fonction de l’âge</w:t>
                            </w:r>
                          </w:p>
                          <w:p w14:paraId="0770E1D2" w14:textId="77777777" w:rsidR="00BA3BAD" w:rsidRPr="001B036A" w:rsidRDefault="00BA3BAD" w:rsidP="00616AA7">
                            <w:pPr>
                              <w:pStyle w:val="Textecourant-Amarante"/>
                              <w:rPr>
                                <w:sz w:val="22"/>
                              </w:rPr>
                            </w:pPr>
                          </w:p>
                          <w:p w14:paraId="4DA69242" w14:textId="05373978" w:rsidR="00BA3BAD" w:rsidRDefault="00616AA7" w:rsidP="00616AA7">
                            <w:pPr>
                              <w:pStyle w:val="Textecourant-Amarante"/>
                              <w:rPr>
                                <w:sz w:val="22"/>
                              </w:rPr>
                            </w:pPr>
                            <w:r w:rsidRPr="001B036A">
                              <w:rPr>
                                <w:sz w:val="22"/>
                              </w:rPr>
                              <w:t xml:space="preserve">L’USEP n’est présente que dans </w:t>
                            </w:r>
                            <w:r w:rsidRPr="001E7C9E">
                              <w:rPr>
                                <w:b/>
                                <w:bCs/>
                                <w:sz w:val="22"/>
                              </w:rPr>
                              <w:t>20% des écoles</w:t>
                            </w:r>
                            <w:r w:rsidRPr="001B036A">
                              <w:rPr>
                                <w:sz w:val="22"/>
                              </w:rPr>
                              <w:t xml:space="preserve"> </w:t>
                            </w:r>
                            <w:r w:rsidRPr="001B036A">
                              <w:rPr>
                                <w:sz w:val="22"/>
                              </w:rPr>
                              <w:sym w:font="Wingdings" w:char="F0E8"/>
                            </w:r>
                            <w:r w:rsidRPr="001B036A">
                              <w:rPr>
                                <w:sz w:val="22"/>
                              </w:rPr>
                              <w:t xml:space="preserve"> pas d’égalité territoriale, ni sociale</w:t>
                            </w:r>
                          </w:p>
                          <w:p w14:paraId="3EDCF0DD" w14:textId="63D71752" w:rsidR="00616AA7" w:rsidRPr="001B036A" w:rsidRDefault="00616AA7" w:rsidP="00616AA7">
                            <w:pPr>
                              <w:pStyle w:val="Textecourant-Amarante"/>
                              <w:rPr>
                                <w:sz w:val="22"/>
                              </w:rPr>
                            </w:pPr>
                            <w:r w:rsidRPr="001B036A">
                              <w:rPr>
                                <w:sz w:val="22"/>
                              </w:rPr>
                              <w:t xml:space="preserve">Les animateurs de l’USEP sont majoritairement des </w:t>
                            </w:r>
                            <w:r w:rsidRPr="001E7C9E">
                              <w:rPr>
                                <w:b/>
                                <w:bCs/>
                                <w:sz w:val="22"/>
                              </w:rPr>
                              <w:t>enseignants et interviennent bénévolement</w:t>
                            </w:r>
                            <w:r w:rsidRPr="001B036A">
                              <w:rPr>
                                <w:sz w:val="22"/>
                              </w:rPr>
                              <w:t xml:space="preserve"> </w:t>
                            </w:r>
                            <w:r w:rsidRPr="001B036A">
                              <w:rPr>
                                <w:sz w:val="22"/>
                              </w:rPr>
                              <w:sym w:font="Wingdings" w:char="F0E8"/>
                            </w:r>
                            <w:r w:rsidRPr="001B036A">
                              <w:rPr>
                                <w:sz w:val="22"/>
                              </w:rPr>
                              <w:t xml:space="preserve"> difficile de leur demander de travailler plus pour rien</w:t>
                            </w:r>
                          </w:p>
                          <w:p w14:paraId="3D1136E3" w14:textId="77777777" w:rsidR="00616AA7" w:rsidRPr="001B036A" w:rsidRDefault="00616AA7" w:rsidP="00616AA7">
                            <w:pPr>
                              <w:pStyle w:val="Textecourant-Amarante"/>
                              <w:rPr>
                                <w:sz w:val="22"/>
                              </w:rPr>
                            </w:pPr>
                          </w:p>
                          <w:p w14:paraId="00610448" w14:textId="77777777" w:rsidR="00B9399B" w:rsidRDefault="00B9399B" w:rsidP="00CE0CA1">
                            <w:pPr>
                              <w:pStyle w:val="Textecourant-Amarante"/>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43581" id="_x0000_s1028" type="#_x0000_t202" style="position:absolute;left:0;text-align:left;margin-left:3.65pt;margin-top:115.2pt;width:456.7pt;height:642.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" o:allowoverlap="f" filled="f" stroked="f">
                <v:textbox>
                  <w:txbxContent>
                    <w:p w14:paraId="543B7853" w14:textId="42EC8019" w:rsidR="00CE0CA1" w:rsidRDefault="00B9399B" w:rsidP="00B9399B">
                      <w:pPr>
                        <w:pStyle w:val="Titre1b-Amarante"/>
                        <w:jc w:val="center"/>
                        <w:rPr>
                          <w:rFonts w:ascii="ES Rebond Grotesque" w:hAnsi="ES Rebond Grotesque"/>
                          <w:color w:val="0C2353"/>
                        </w:rPr>
                      </w:pPr>
                      <w:r>
                        <w:rPr>
                          <w:rFonts w:ascii="ES Rebond Grotesque" w:hAnsi="ES Rebond Grotesque"/>
                          <w:color w:val="0C2353"/>
                        </w:rPr>
                        <w:t>NOs constats</w:t>
                      </w:r>
                    </w:p>
                    <w:p w14:paraId="45A415FE" w14:textId="77777777" w:rsidR="00B9399B" w:rsidRPr="00B9399B" w:rsidRDefault="00B9399B" w:rsidP="00B9399B">
                      <w:pPr>
                        <w:pStyle w:val="Titre1b-Amarante"/>
                        <w:ind w:left="720"/>
                        <w:rPr>
                          <w:rFonts w:ascii="ES Rebond Grotesque" w:hAnsi="ES Rebond Grotesque"/>
                          <w:color w:val="0C2353"/>
                        </w:rPr>
                      </w:pPr>
                    </w:p>
                    <w:p w14:paraId="0883D81B" w14:textId="05FB1C39" w:rsidR="00CE0CA1" w:rsidRPr="00B9399B" w:rsidRDefault="00B9399B" w:rsidP="00B9399B">
                      <w:pPr>
                        <w:pStyle w:val="Textecourant-Amarante"/>
                        <w:jc w:val="center"/>
                        <w:rPr>
                          <w:rFonts w:ascii="ES Rebond Grotesque" w:hAnsi="ES Rebond Grotesque"/>
                          <w:b/>
                          <w:bCs/>
                          <w:color w:val="0C2353"/>
                          <w:sz w:val="28"/>
                          <w:szCs w:val="32"/>
                        </w:rPr>
                      </w:pPr>
                      <w:r w:rsidRPr="00B9399B">
                        <w:rPr>
                          <w:rFonts w:ascii="ES Rebond Grotesque" w:hAnsi="ES Rebond Grotesque"/>
                          <w:b/>
                          <w:bCs/>
                          <w:color w:val="0C2353"/>
                          <w:sz w:val="28"/>
                          <w:szCs w:val="32"/>
                        </w:rPr>
                        <w:t>Quelle est notre vision de l’organisation actuelle des temps des enfants en France</w:t>
                      </w:r>
                      <w:r w:rsidRPr="00B9399B">
                        <w:rPr>
                          <w:rFonts w:ascii="Cambria" w:hAnsi="Cambria" w:cs="Cambria"/>
                          <w:b/>
                          <w:bCs/>
                          <w:color w:val="0C2353"/>
                          <w:sz w:val="28"/>
                          <w:szCs w:val="32"/>
                        </w:rPr>
                        <w:t> </w:t>
                      </w:r>
                      <w:r w:rsidRPr="00B9399B">
                        <w:rPr>
                          <w:rFonts w:ascii="ES Rebond Grotesque" w:hAnsi="ES Rebond Grotesque"/>
                          <w:b/>
                          <w:bCs/>
                          <w:color w:val="0C2353"/>
                          <w:sz w:val="28"/>
                          <w:szCs w:val="32"/>
                        </w:rPr>
                        <w:t>?</w:t>
                      </w:r>
                    </w:p>
                    <w:p w14:paraId="6EB31373" w14:textId="1014F69C" w:rsidR="00B9399B" w:rsidRPr="00B9399B" w:rsidRDefault="00B9399B" w:rsidP="00B9399B">
                      <w:pPr>
                        <w:pStyle w:val="Textecourant-Amarante"/>
                        <w:jc w:val="center"/>
                        <w:rPr>
                          <w:rFonts w:ascii="ES Rebond Grotesque" w:hAnsi="ES Rebond Grotesque"/>
                          <w:color w:val="0C2353"/>
                          <w:sz w:val="28"/>
                          <w:szCs w:val="32"/>
                        </w:rPr>
                      </w:pPr>
                      <w:r w:rsidRPr="00B9399B">
                        <w:rPr>
                          <w:rFonts w:ascii="ES Rebond Grotesque" w:hAnsi="ES Rebond Grotesque"/>
                          <w:color w:val="0C2353"/>
                          <w:sz w:val="28"/>
                          <w:szCs w:val="32"/>
                        </w:rPr>
                        <w:t>Ce qui marche bien, ce qui marche moins bien…</w:t>
                      </w:r>
                    </w:p>
                    <w:p w14:paraId="1814A32C" w14:textId="77777777" w:rsidR="00B9399B" w:rsidRDefault="00B9399B" w:rsidP="00CE0CA1">
                      <w:pPr>
                        <w:pStyle w:val="Textecourant-Amarante"/>
                        <w:rPr>
                          <w:rFonts w:ascii="ES Rebond Grotesque" w:hAnsi="ES Rebond Grotesque"/>
                          <w:color w:val="0C2353"/>
                        </w:rPr>
                      </w:pPr>
                    </w:p>
                    <w:p w14:paraId="42D467FE" w14:textId="77777777" w:rsidR="001E7C9E" w:rsidRDefault="001E7C9E" w:rsidP="00616AA7">
                      <w:pPr>
                        <w:pStyle w:val="Textecourant-Amarante"/>
                        <w:rPr>
                          <w:b/>
                          <w:bCs/>
                          <w:sz w:val="22"/>
                        </w:rPr>
                      </w:pPr>
                    </w:p>
                    <w:p w14:paraId="693C4CFE" w14:textId="227D7A95" w:rsidR="00616AA7" w:rsidRDefault="00616AA7" w:rsidP="00616AA7">
                      <w:pPr>
                        <w:pStyle w:val="Textecourant-Amarante"/>
                        <w:rPr>
                          <w:b/>
                          <w:bCs/>
                          <w:sz w:val="22"/>
                        </w:rPr>
                      </w:pPr>
                      <w:r w:rsidRPr="001B036A">
                        <w:rPr>
                          <w:b/>
                          <w:bCs/>
                          <w:sz w:val="22"/>
                        </w:rPr>
                        <w:t>Ce qui marche bien :</w:t>
                      </w:r>
                    </w:p>
                    <w:p w14:paraId="63FE87EA" w14:textId="77777777" w:rsidR="001E7C9E" w:rsidRDefault="001E7C9E" w:rsidP="00616AA7">
                      <w:pPr>
                        <w:pStyle w:val="Textecourant-Amarante"/>
                        <w:rPr>
                          <w:b/>
                          <w:bCs/>
                          <w:sz w:val="22"/>
                        </w:rPr>
                      </w:pPr>
                    </w:p>
                    <w:p w14:paraId="508F83FE" w14:textId="2212A37D" w:rsidR="001E7C9E" w:rsidRPr="001B036A" w:rsidRDefault="001E7C9E" w:rsidP="00616AA7">
                      <w:pPr>
                        <w:pStyle w:val="Textecourant-Amarante"/>
                        <w:rPr>
                          <w:b/>
                          <w:bCs/>
                          <w:sz w:val="22"/>
                        </w:rPr>
                      </w:pPr>
                      <w:r>
                        <w:rPr>
                          <w:b/>
                          <w:bCs/>
                          <w:sz w:val="22"/>
                        </w:rPr>
                        <w:t>L’association USEP dans une école permet d’augmenter le projet sportif, en dynamisant l’EPS et les 30 mn d’Activité Physique Quotidienne,</w:t>
                      </w:r>
                      <w:r w:rsidRPr="001E7C9E">
                        <w:rPr>
                          <w:b/>
                          <w:bCs/>
                          <w:sz w:val="22"/>
                        </w:rPr>
                        <w:t xml:space="preserve"> </w:t>
                      </w:r>
                      <w:r>
                        <w:rPr>
                          <w:b/>
                          <w:bCs/>
                          <w:sz w:val="22"/>
                        </w:rPr>
                        <w:t>en diversifiant les activités notamment grâce au partenariat avec les clubs sportifs. « Là où il y a de l’USEP, il y a de l’EPS »</w:t>
                      </w:r>
                    </w:p>
                    <w:p w14:paraId="4962A415" w14:textId="77777777" w:rsidR="00616AA7" w:rsidRPr="001B036A" w:rsidRDefault="00616AA7" w:rsidP="00616AA7">
                      <w:pPr>
                        <w:pStyle w:val="Textecourant-Amarante"/>
                        <w:rPr>
                          <w:sz w:val="22"/>
                        </w:rPr>
                      </w:pPr>
                    </w:p>
                    <w:p w14:paraId="1790C044" w14:textId="0935D958" w:rsidR="00616AA7" w:rsidRDefault="00616AA7" w:rsidP="00616AA7">
                      <w:pPr>
                        <w:pStyle w:val="Textecourant-Amarante"/>
                        <w:rPr>
                          <w:sz w:val="22"/>
                        </w:rPr>
                      </w:pPr>
                      <w:r w:rsidRPr="001B036A">
                        <w:rPr>
                          <w:sz w:val="22"/>
                        </w:rPr>
                        <w:t>Actuellement l’USEP organise des rencontres sportives sur tous les territoires comme lieu d’expériences authentiques où l’enfant agit en sécurité, vit des émotions sportives positives et découvre différentes activités physiques. Ces rencontres se déroulent</w:t>
                      </w:r>
                      <w:r w:rsidR="00D362C7">
                        <w:rPr>
                          <w:sz w:val="22"/>
                        </w:rPr>
                        <w:t xml:space="preserve"> souvent </w:t>
                      </w:r>
                      <w:r w:rsidRPr="001B036A">
                        <w:rPr>
                          <w:sz w:val="22"/>
                        </w:rPr>
                        <w:t>sur</w:t>
                      </w:r>
                      <w:r w:rsidR="00D362C7">
                        <w:rPr>
                          <w:sz w:val="22"/>
                        </w:rPr>
                        <w:t xml:space="preserve"> </w:t>
                      </w:r>
                      <w:r w:rsidRPr="001B036A">
                        <w:rPr>
                          <w:sz w:val="22"/>
                        </w:rPr>
                        <w:t>le temps scolaire</w:t>
                      </w:r>
                      <w:r w:rsidR="00D362C7">
                        <w:rPr>
                          <w:sz w:val="22"/>
                        </w:rPr>
                        <w:t xml:space="preserve"> mais également en hors temps scolaire.</w:t>
                      </w:r>
                    </w:p>
                    <w:p w14:paraId="7F863E18" w14:textId="77777777" w:rsidR="001B036A" w:rsidRPr="001B036A" w:rsidRDefault="001B036A" w:rsidP="00616AA7">
                      <w:pPr>
                        <w:pStyle w:val="Textecourant-Amarante"/>
                        <w:rPr>
                          <w:sz w:val="22"/>
                        </w:rPr>
                      </w:pPr>
                    </w:p>
                    <w:p w14:paraId="4C8DF46E" w14:textId="082A7AF8" w:rsidR="00616AA7" w:rsidRDefault="001E7C9E" w:rsidP="00616AA7">
                      <w:pPr>
                        <w:pStyle w:val="Textecourant-Amarante"/>
                        <w:rPr>
                          <w:sz w:val="22"/>
                        </w:rPr>
                      </w:pPr>
                      <w:r>
                        <w:rPr>
                          <w:sz w:val="22"/>
                        </w:rPr>
                        <w:t>D’autre part, il existe,</w:t>
                      </w:r>
                      <w:r w:rsidR="00D362C7">
                        <w:rPr>
                          <w:sz w:val="22"/>
                        </w:rPr>
                        <w:t xml:space="preserve"> </w:t>
                      </w:r>
                      <w:r>
                        <w:rPr>
                          <w:sz w:val="22"/>
                        </w:rPr>
                        <w:t>plutôt en temps scolaire,</w:t>
                      </w:r>
                      <w:r w:rsidRPr="001B036A">
                        <w:rPr>
                          <w:sz w:val="22"/>
                        </w:rPr>
                        <w:t xml:space="preserve"> </w:t>
                      </w:r>
                      <w:r w:rsidR="00616AA7" w:rsidRPr="001B036A">
                        <w:rPr>
                          <w:sz w:val="22"/>
                        </w:rPr>
                        <w:t>des actions partenariales</w:t>
                      </w:r>
                      <w:r w:rsidR="00D362C7">
                        <w:rPr>
                          <w:sz w:val="22"/>
                        </w:rPr>
                        <w:t xml:space="preserve"> </w:t>
                      </w:r>
                      <w:r w:rsidR="00616AA7" w:rsidRPr="001B036A">
                        <w:rPr>
                          <w:sz w:val="22"/>
                        </w:rPr>
                        <w:t>entre les comités USEP et les clubs sportifs qui prennent la forme</w:t>
                      </w:r>
                      <w:r>
                        <w:rPr>
                          <w:sz w:val="22"/>
                        </w:rPr>
                        <w:t>,</w:t>
                      </w:r>
                      <w:r w:rsidR="00616AA7" w:rsidRPr="001B036A">
                        <w:rPr>
                          <w:sz w:val="22"/>
                        </w:rPr>
                        <w:t xml:space="preserve"> </w:t>
                      </w:r>
                      <w:r w:rsidRPr="001B036A">
                        <w:rPr>
                          <w:sz w:val="22"/>
                        </w:rPr>
                        <w:t>au niveau local</w:t>
                      </w:r>
                      <w:r>
                        <w:rPr>
                          <w:sz w:val="22"/>
                        </w:rPr>
                        <w:t>,</w:t>
                      </w:r>
                      <w:r w:rsidRPr="001B036A">
                        <w:rPr>
                          <w:sz w:val="22"/>
                        </w:rPr>
                        <w:t xml:space="preserve"> </w:t>
                      </w:r>
                      <w:r w:rsidR="00D362C7">
                        <w:rPr>
                          <w:sz w:val="22"/>
                        </w:rPr>
                        <w:t xml:space="preserve">soit </w:t>
                      </w:r>
                      <w:r w:rsidR="00616AA7" w:rsidRPr="001B036A">
                        <w:rPr>
                          <w:sz w:val="22"/>
                        </w:rPr>
                        <w:t>d’interventions d’éducateurs sportifs sur des cycles d’apprentissage</w:t>
                      </w:r>
                      <w:r w:rsidR="00D362C7">
                        <w:rPr>
                          <w:sz w:val="22"/>
                        </w:rPr>
                        <w:t xml:space="preserve"> soit de participation à l’encadrement de rencontres.</w:t>
                      </w:r>
                    </w:p>
                    <w:p w14:paraId="63648761" w14:textId="77777777" w:rsidR="001B036A" w:rsidRPr="001B036A" w:rsidRDefault="001B036A" w:rsidP="00616AA7">
                      <w:pPr>
                        <w:pStyle w:val="Textecourant-Amarante"/>
                        <w:rPr>
                          <w:sz w:val="22"/>
                        </w:rPr>
                      </w:pPr>
                    </w:p>
                    <w:p w14:paraId="0C817B94" w14:textId="77777777" w:rsidR="001E7C9E" w:rsidRDefault="00D362C7" w:rsidP="00616AA7">
                      <w:pPr>
                        <w:pStyle w:val="Textecourant-Amarante"/>
                        <w:rPr>
                          <w:sz w:val="22"/>
                        </w:rPr>
                      </w:pPr>
                      <w:r>
                        <w:rPr>
                          <w:sz w:val="22"/>
                        </w:rPr>
                        <w:t>Par ailleurs,</w:t>
                      </w:r>
                      <w:r w:rsidR="00616AA7" w:rsidRPr="001B036A">
                        <w:rPr>
                          <w:sz w:val="22"/>
                        </w:rPr>
                        <w:t xml:space="preserve"> des ateliers de pratique USEP </w:t>
                      </w:r>
                      <w:r>
                        <w:rPr>
                          <w:sz w:val="22"/>
                        </w:rPr>
                        <w:t>sont proposés aux enfants en</w:t>
                      </w:r>
                      <w:r w:rsidR="00616AA7" w:rsidRPr="001B036A">
                        <w:rPr>
                          <w:sz w:val="22"/>
                        </w:rPr>
                        <w:t xml:space="preserve"> temps périscolaire </w:t>
                      </w:r>
                      <w:r>
                        <w:rPr>
                          <w:sz w:val="22"/>
                        </w:rPr>
                        <w:t>ou</w:t>
                      </w:r>
                      <w:r w:rsidR="00616AA7" w:rsidRPr="001B036A">
                        <w:rPr>
                          <w:sz w:val="22"/>
                        </w:rPr>
                        <w:t xml:space="preserve"> sur le</w:t>
                      </w:r>
                      <w:r>
                        <w:rPr>
                          <w:sz w:val="22"/>
                        </w:rPr>
                        <w:t>s</w:t>
                      </w:r>
                      <w:r w:rsidR="00616AA7" w:rsidRPr="001B036A">
                        <w:rPr>
                          <w:sz w:val="22"/>
                        </w:rPr>
                        <w:t xml:space="preserve"> temps des vacances. </w:t>
                      </w:r>
                    </w:p>
                    <w:p w14:paraId="196CE9BD" w14:textId="11307EE9" w:rsidR="00CE0CA1" w:rsidRPr="001B036A" w:rsidRDefault="00616AA7" w:rsidP="00616AA7">
                      <w:pPr>
                        <w:pStyle w:val="Textecourant-Amarante"/>
                        <w:rPr>
                          <w:sz w:val="22"/>
                        </w:rPr>
                      </w:pPr>
                      <w:r w:rsidRPr="001B036A">
                        <w:rPr>
                          <w:sz w:val="22"/>
                        </w:rPr>
                        <w:t xml:space="preserve">Dans quelques départements il existe </w:t>
                      </w:r>
                      <w:r w:rsidR="001E7C9E">
                        <w:rPr>
                          <w:sz w:val="22"/>
                        </w:rPr>
                        <w:t xml:space="preserve">également </w:t>
                      </w:r>
                      <w:r w:rsidRPr="001B036A">
                        <w:rPr>
                          <w:sz w:val="22"/>
                        </w:rPr>
                        <w:t>des écoles multisports USEP le mercredi après-midi.</w:t>
                      </w:r>
                    </w:p>
                    <w:p w14:paraId="6F6BAAA2" w14:textId="77777777" w:rsidR="00616AA7" w:rsidRPr="001B036A" w:rsidRDefault="00616AA7" w:rsidP="00616AA7">
                      <w:pPr>
                        <w:pStyle w:val="Textecourant-Amarante"/>
                        <w:rPr>
                          <w:sz w:val="22"/>
                        </w:rPr>
                      </w:pPr>
                    </w:p>
                    <w:p w14:paraId="2B2AC195" w14:textId="77777777" w:rsidR="001E7C9E" w:rsidRDefault="001E7C9E" w:rsidP="00616AA7">
                      <w:pPr>
                        <w:pStyle w:val="Textecourant-Amarante"/>
                        <w:rPr>
                          <w:b/>
                          <w:bCs/>
                          <w:sz w:val="22"/>
                        </w:rPr>
                      </w:pPr>
                    </w:p>
                    <w:p w14:paraId="216F1B33" w14:textId="69A64826" w:rsidR="00616AA7" w:rsidRPr="001B036A" w:rsidRDefault="00616AA7" w:rsidP="00616AA7">
                      <w:pPr>
                        <w:pStyle w:val="Textecourant-Amarante"/>
                        <w:rPr>
                          <w:b/>
                          <w:bCs/>
                          <w:sz w:val="22"/>
                        </w:rPr>
                      </w:pPr>
                      <w:r w:rsidRPr="001B036A">
                        <w:rPr>
                          <w:b/>
                          <w:bCs/>
                          <w:sz w:val="22"/>
                        </w:rPr>
                        <w:t>Ce qui marche moins bien :</w:t>
                      </w:r>
                    </w:p>
                    <w:p w14:paraId="14D9DE70" w14:textId="77777777" w:rsidR="00BA3BAD" w:rsidRDefault="00BA3BAD" w:rsidP="00616AA7">
                      <w:pPr>
                        <w:pStyle w:val="Textecourant-Amarante"/>
                        <w:rPr>
                          <w:sz w:val="22"/>
                        </w:rPr>
                      </w:pPr>
                    </w:p>
                    <w:p w14:paraId="589DE723" w14:textId="59514812" w:rsidR="00616AA7" w:rsidRDefault="00D362C7" w:rsidP="00616AA7">
                      <w:pPr>
                        <w:pStyle w:val="Textecourant-Amarante"/>
                        <w:rPr>
                          <w:sz w:val="22"/>
                        </w:rPr>
                      </w:pPr>
                      <w:r w:rsidRPr="001E7C9E">
                        <w:rPr>
                          <w:b/>
                          <w:bCs/>
                          <w:sz w:val="22"/>
                        </w:rPr>
                        <w:t>Une journée de l’enfant contrainte par le temps de l’école</w:t>
                      </w:r>
                      <w:r>
                        <w:rPr>
                          <w:sz w:val="22"/>
                        </w:rPr>
                        <w:t xml:space="preserve"> et qui relègue les activités sportives et culturelles sur des temps annexes pas assez exploitables</w:t>
                      </w:r>
                      <w:r w:rsidR="00BA3BAD">
                        <w:rPr>
                          <w:sz w:val="22"/>
                        </w:rPr>
                        <w:t>.</w:t>
                      </w:r>
                    </w:p>
                    <w:p w14:paraId="343A35A4" w14:textId="36A4BDB9" w:rsidR="00BA3BAD" w:rsidRDefault="001E7C9E" w:rsidP="00616AA7">
                      <w:pPr>
                        <w:pStyle w:val="Textecourant-Amarante"/>
                        <w:rPr>
                          <w:sz w:val="22"/>
                        </w:rPr>
                      </w:pPr>
                      <w:r w:rsidRPr="001E7C9E">
                        <w:rPr>
                          <w:b/>
                          <w:bCs/>
                          <w:sz w:val="22"/>
                        </w:rPr>
                        <w:t>Un engorgement sur un temps donné</w:t>
                      </w:r>
                      <w:r>
                        <w:rPr>
                          <w:sz w:val="22"/>
                        </w:rPr>
                        <w:t xml:space="preserve"> </w:t>
                      </w:r>
                      <w:r w:rsidRPr="001E7C9E">
                        <w:rPr>
                          <w:b/>
                          <w:bCs/>
                          <w:sz w:val="22"/>
                        </w:rPr>
                        <w:t>de la journée</w:t>
                      </w:r>
                      <w:r>
                        <w:rPr>
                          <w:sz w:val="22"/>
                        </w:rPr>
                        <w:t xml:space="preserve"> car t</w:t>
                      </w:r>
                      <w:r w:rsidR="00BA3BAD" w:rsidRPr="001B036A">
                        <w:rPr>
                          <w:sz w:val="22"/>
                        </w:rPr>
                        <w:t xml:space="preserve">ous les enfants sont libérés du temps d’enseignement en même temps </w:t>
                      </w:r>
                      <w:r w:rsidR="00BA3BAD" w:rsidRPr="001B036A">
                        <w:rPr>
                          <w:sz w:val="22"/>
                        </w:rPr>
                        <w:sym w:font="Wingdings" w:char="F0E8"/>
                      </w:r>
                      <w:r w:rsidR="00BA3BAD" w:rsidRPr="001B036A">
                        <w:rPr>
                          <w:sz w:val="22"/>
                        </w:rPr>
                        <w:t>difficulté à proposer une offre pour tous</w:t>
                      </w:r>
                      <w:r w:rsidR="00BA3BAD">
                        <w:rPr>
                          <w:sz w:val="22"/>
                        </w:rPr>
                        <w:t xml:space="preserve"> au même moment</w:t>
                      </w:r>
                    </w:p>
                    <w:p w14:paraId="540FAA13" w14:textId="77777777" w:rsidR="001E7C9E" w:rsidRPr="001E7C9E" w:rsidRDefault="001E7C9E" w:rsidP="001E7C9E">
                      <w:pPr>
                        <w:pStyle w:val="Textecourant-Amarante"/>
                        <w:rPr>
                          <w:b/>
                          <w:bCs/>
                          <w:sz w:val="22"/>
                        </w:rPr>
                      </w:pPr>
                      <w:r w:rsidRPr="001E7C9E">
                        <w:rPr>
                          <w:b/>
                          <w:bCs/>
                          <w:sz w:val="22"/>
                        </w:rPr>
                        <w:t>Pas d’adaptation des horaires d’enseignement en fonction de l’âge</w:t>
                      </w:r>
                    </w:p>
                    <w:p w14:paraId="0770E1D2" w14:textId="77777777" w:rsidR="00BA3BAD" w:rsidRPr="001B036A" w:rsidRDefault="00BA3BAD" w:rsidP="00616AA7">
                      <w:pPr>
                        <w:pStyle w:val="Textecourant-Amarante"/>
                        <w:rPr>
                          <w:sz w:val="22"/>
                        </w:rPr>
                      </w:pPr>
                    </w:p>
                    <w:p w14:paraId="4DA69242" w14:textId="05373978" w:rsidR="00BA3BAD" w:rsidRDefault="00616AA7" w:rsidP="00616AA7">
                      <w:pPr>
                        <w:pStyle w:val="Textecourant-Amarante"/>
                        <w:rPr>
                          <w:sz w:val="22"/>
                        </w:rPr>
                      </w:pPr>
                      <w:r w:rsidRPr="001B036A">
                        <w:rPr>
                          <w:sz w:val="22"/>
                        </w:rPr>
                        <w:t xml:space="preserve">L’USEP n’est présente que dans </w:t>
                      </w:r>
                      <w:r w:rsidRPr="001E7C9E">
                        <w:rPr>
                          <w:b/>
                          <w:bCs/>
                          <w:sz w:val="22"/>
                        </w:rPr>
                        <w:t>20% des écoles</w:t>
                      </w:r>
                      <w:r w:rsidRPr="001B036A">
                        <w:rPr>
                          <w:sz w:val="22"/>
                        </w:rPr>
                        <w:t xml:space="preserve"> </w:t>
                      </w:r>
                      <w:r w:rsidRPr="001B036A">
                        <w:rPr>
                          <w:sz w:val="22"/>
                        </w:rPr>
                        <w:sym w:font="Wingdings" w:char="F0E8"/>
                      </w:r>
                      <w:r w:rsidRPr="001B036A">
                        <w:rPr>
                          <w:sz w:val="22"/>
                        </w:rPr>
                        <w:t xml:space="preserve"> pas d’égalité territoriale, ni sociale</w:t>
                      </w:r>
                    </w:p>
                    <w:p w14:paraId="3EDCF0DD" w14:textId="63D71752" w:rsidR="00616AA7" w:rsidRPr="001B036A" w:rsidRDefault="00616AA7" w:rsidP="00616AA7">
                      <w:pPr>
                        <w:pStyle w:val="Textecourant-Amarante"/>
                        <w:rPr>
                          <w:sz w:val="22"/>
                        </w:rPr>
                      </w:pPr>
                      <w:r w:rsidRPr="001B036A">
                        <w:rPr>
                          <w:sz w:val="22"/>
                        </w:rPr>
                        <w:t xml:space="preserve">Les animateurs de l’USEP sont majoritairement des </w:t>
                      </w:r>
                      <w:r w:rsidRPr="001E7C9E">
                        <w:rPr>
                          <w:b/>
                          <w:bCs/>
                          <w:sz w:val="22"/>
                        </w:rPr>
                        <w:t>enseignants et interviennent bénévolement</w:t>
                      </w:r>
                      <w:r w:rsidRPr="001B036A">
                        <w:rPr>
                          <w:sz w:val="22"/>
                        </w:rPr>
                        <w:t xml:space="preserve"> </w:t>
                      </w:r>
                      <w:r w:rsidRPr="001B036A">
                        <w:rPr>
                          <w:sz w:val="22"/>
                        </w:rPr>
                        <w:sym w:font="Wingdings" w:char="F0E8"/>
                      </w:r>
                      <w:r w:rsidRPr="001B036A">
                        <w:rPr>
                          <w:sz w:val="22"/>
                        </w:rPr>
                        <w:t xml:space="preserve"> difficile de leur demander de travailler plus pour rien</w:t>
                      </w:r>
                    </w:p>
                    <w:p w14:paraId="3D1136E3" w14:textId="77777777" w:rsidR="00616AA7" w:rsidRPr="001B036A" w:rsidRDefault="00616AA7" w:rsidP="00616AA7">
                      <w:pPr>
                        <w:pStyle w:val="Textecourant-Amarante"/>
                        <w:rPr>
                          <w:sz w:val="22"/>
                        </w:rPr>
                      </w:pPr>
                    </w:p>
                    <w:p w14:paraId="00610448" w14:textId="77777777" w:rsidR="00B9399B" w:rsidRDefault="00B9399B" w:rsidP="00CE0CA1">
                      <w:pPr>
                        <w:pStyle w:val="Textecourant-Amarante"/>
                      </w:pPr>
                    </w:p>
                  </w:txbxContent>
                </v:textbox>
                <w10:wrap type="square" anchory="page"/>
                <w10:anchorlock/>
              </v:shape>
            </w:pict>
          </mc:Fallback>
        </mc:AlternateContent>
      </w:r>
    </w:p>
    <w:p w14:paraId="7AEC776E" w14:textId="77777777" w:rsidR="00B9399B" w:rsidRPr="00B9399B" w:rsidRDefault="00B9399B" w:rsidP="00B9399B"/>
    <w:p w14:paraId="28264755" w14:textId="7886F0C6" w:rsidR="00B9399B" w:rsidRPr="00B9399B" w:rsidRDefault="00B9399B" w:rsidP="00D902E9">
      <w:pPr>
        <w:ind w:left="0" w:firstLine="0"/>
      </w:pPr>
      <w:r>
        <w:rPr>
          <w:rFonts w:ascii="Times New Roman" w:eastAsiaTheme="minorHAnsi" w:hAnsi="Times New Roman" w:cs="Times New Roman"/>
          <w:noProof/>
          <w:color w:val="auto"/>
          <w:sz w:val="24"/>
        </w:rPr>
        <w:lastRenderedPageBreak/>
        <mc:AlternateContent>
          <mc:Choice Requires="wps">
            <w:drawing>
              <wp:anchor distT="0" distB="0" distL="114300" distR="114300" simplePos="0" relativeHeight="251658243" behindDoc="0" locked="1" layoutInCell="1" allowOverlap="0" wp14:anchorId="5693DFD9" wp14:editId="28F3D7A9">
                <wp:simplePos x="0" y="0"/>
                <wp:positionH relativeFrom="margin">
                  <wp:posOffset>-335915</wp:posOffset>
                </wp:positionH>
                <wp:positionV relativeFrom="page">
                  <wp:posOffset>1108075</wp:posOffset>
                </wp:positionV>
                <wp:extent cx="6647180" cy="8409940"/>
                <wp:effectExtent l="0" t="0" r="0" b="0"/>
                <wp:wrapSquare wrapText="bothSides"/>
                <wp:docPr id="536344004" name="Zone de texte 2"/>
                <wp:cNvGraphicFramePr/>
                <a:graphic xmlns:a="http://schemas.openxmlformats.org/drawingml/2006/main">
                  <a:graphicData uri="http://schemas.microsoft.com/office/word/2010/wordprocessingShape">
                    <wps:wsp>
                      <wps:cNvSpPr txBox="1"/>
                      <wps:spPr>
                        <a:xfrm>
                          <a:off x="0" y="0"/>
                          <a:ext cx="6647180" cy="8409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32BAF882" w14:textId="4BEADE7B" w:rsidR="00B9399B" w:rsidRDefault="00B9399B" w:rsidP="00B9399B">
                            <w:pPr>
                              <w:pStyle w:val="Titre1b-Amarante"/>
                              <w:jc w:val="center"/>
                              <w:rPr>
                                <w:rFonts w:ascii="ES Rebond Grotesque" w:hAnsi="ES Rebond Grotesque"/>
                                <w:color w:val="0C2353"/>
                              </w:rPr>
                            </w:pPr>
                            <w:r>
                              <w:rPr>
                                <w:rFonts w:ascii="ES Rebond Grotesque" w:hAnsi="ES Rebond Grotesque"/>
                                <w:color w:val="0C2353"/>
                              </w:rPr>
                              <w:t>NOs PROPOSITIONS</w:t>
                            </w:r>
                          </w:p>
                          <w:p w14:paraId="49DC595C" w14:textId="77777777" w:rsidR="00B9399B" w:rsidRPr="00B9399B" w:rsidRDefault="00B9399B" w:rsidP="00B9399B">
                            <w:pPr>
                              <w:pStyle w:val="Titre1b-Amarante"/>
                              <w:ind w:left="720"/>
                              <w:rPr>
                                <w:rFonts w:ascii="ES Rebond Grotesque" w:hAnsi="ES Rebond Grotesque"/>
                                <w:color w:val="0C2353"/>
                              </w:rPr>
                            </w:pPr>
                          </w:p>
                          <w:p w14:paraId="255CF8DD" w14:textId="61D9AA82" w:rsidR="00B9399B" w:rsidRPr="00B9399B" w:rsidRDefault="00B9399B" w:rsidP="00B9399B">
                            <w:pPr>
                              <w:pStyle w:val="Textecourant-Amarante"/>
                              <w:jc w:val="center"/>
                              <w:rPr>
                                <w:rFonts w:ascii="ES Rebond Grotesque" w:hAnsi="ES Rebond Grotesque"/>
                                <w:b/>
                                <w:bCs/>
                                <w:color w:val="0C2353"/>
                                <w:sz w:val="28"/>
                                <w:szCs w:val="32"/>
                              </w:rPr>
                            </w:pPr>
                            <w:r>
                              <w:rPr>
                                <w:rFonts w:ascii="ES Rebond Grotesque" w:hAnsi="ES Rebond Grotesque"/>
                                <w:b/>
                                <w:bCs/>
                                <w:color w:val="0C2353"/>
                                <w:sz w:val="28"/>
                                <w:szCs w:val="32"/>
                              </w:rPr>
                              <w:t xml:space="preserve">Quels sont les axes de propositions et </w:t>
                            </w:r>
                            <w:r w:rsidR="00CC27FF">
                              <w:rPr>
                                <w:rFonts w:ascii="ES Rebond Grotesque" w:hAnsi="ES Rebond Grotesque"/>
                                <w:b/>
                                <w:bCs/>
                                <w:color w:val="0C2353"/>
                                <w:sz w:val="28"/>
                                <w:szCs w:val="32"/>
                              </w:rPr>
                              <w:t>idées que nous portons à la connaissance de la Convention citoyenne</w:t>
                            </w:r>
                            <w:r w:rsidR="00CC27FF">
                              <w:rPr>
                                <w:rFonts w:ascii="Cambria" w:hAnsi="Cambria" w:cs="Cambria"/>
                                <w:b/>
                                <w:bCs/>
                                <w:color w:val="0C2353"/>
                                <w:sz w:val="28"/>
                                <w:szCs w:val="32"/>
                              </w:rPr>
                              <w:t> </w:t>
                            </w:r>
                            <w:r w:rsidR="00CC27FF">
                              <w:rPr>
                                <w:rFonts w:ascii="ES Rebond Grotesque" w:hAnsi="ES Rebond Grotesque"/>
                                <w:b/>
                                <w:bCs/>
                                <w:color w:val="0C2353"/>
                                <w:sz w:val="28"/>
                                <w:szCs w:val="32"/>
                              </w:rPr>
                              <w:t>?</w:t>
                            </w:r>
                          </w:p>
                          <w:p w14:paraId="108DEE9C" w14:textId="77777777" w:rsidR="00B9399B" w:rsidRDefault="00B9399B" w:rsidP="00B9399B">
                            <w:pPr>
                              <w:pStyle w:val="Textecourant-Amarante"/>
                              <w:rPr>
                                <w:rFonts w:ascii="ES Rebond Grotesque" w:hAnsi="ES Rebond Grotesque"/>
                                <w:color w:val="0C2353"/>
                                <w:sz w:val="22"/>
                                <w:szCs w:val="24"/>
                              </w:rPr>
                            </w:pPr>
                          </w:p>
                          <w:p w14:paraId="7DB095CD" w14:textId="6F0AFA8C" w:rsidR="00616AA7" w:rsidRPr="001B036A" w:rsidRDefault="00BA3BAD" w:rsidP="00616AA7">
                            <w:pPr>
                              <w:pStyle w:val="Textecourant-Amarante"/>
                              <w:rPr>
                                <w:b/>
                                <w:bCs/>
                                <w:i/>
                                <w:iCs/>
                                <w:sz w:val="22"/>
                              </w:rPr>
                            </w:pPr>
                            <w:r>
                              <w:rPr>
                                <w:b/>
                                <w:bCs/>
                                <w:i/>
                                <w:iCs/>
                                <w:sz w:val="22"/>
                              </w:rPr>
                              <w:t xml:space="preserve">Une </w:t>
                            </w:r>
                            <w:r w:rsidR="00616AA7" w:rsidRPr="001B036A">
                              <w:rPr>
                                <w:b/>
                                <w:bCs/>
                                <w:i/>
                                <w:iCs/>
                                <w:sz w:val="22"/>
                              </w:rPr>
                              <w:t xml:space="preserve">organisation du temps </w:t>
                            </w:r>
                            <w:r>
                              <w:rPr>
                                <w:b/>
                                <w:bCs/>
                                <w:i/>
                                <w:iCs/>
                                <w:sz w:val="22"/>
                              </w:rPr>
                              <w:t>scolaire qui garantit les 3h d’EPS pour chaque élève</w:t>
                            </w:r>
                            <w:r w:rsidR="00616AA7" w:rsidRPr="001B036A">
                              <w:rPr>
                                <w:b/>
                                <w:bCs/>
                                <w:i/>
                                <w:iCs/>
                                <w:sz w:val="22"/>
                              </w:rPr>
                              <w:t xml:space="preserve"> :</w:t>
                            </w:r>
                          </w:p>
                          <w:p w14:paraId="2EA882E9" w14:textId="1301D354" w:rsidR="00616AA7" w:rsidRPr="001B036A" w:rsidRDefault="001E7C9E" w:rsidP="00616AA7">
                            <w:pPr>
                              <w:pStyle w:val="Textecourant-Amarante"/>
                              <w:rPr>
                                <w:sz w:val="22"/>
                              </w:rPr>
                            </w:pPr>
                            <w:r>
                              <w:rPr>
                                <w:sz w:val="22"/>
                              </w:rPr>
                              <w:t>E</w:t>
                            </w:r>
                            <w:r w:rsidR="00616AA7" w:rsidRPr="001B036A">
                              <w:rPr>
                                <w:sz w:val="22"/>
                              </w:rPr>
                              <w:t xml:space="preserve">nvisager un tronc commun des enseignements fondamentaux qui serait complété par un temps </w:t>
                            </w:r>
                            <w:r w:rsidR="00616AA7" w:rsidRPr="001E7C9E">
                              <w:rPr>
                                <w:b/>
                                <w:bCs/>
                                <w:sz w:val="22"/>
                              </w:rPr>
                              <w:t>obligatoire</w:t>
                            </w:r>
                            <w:r w:rsidR="00616AA7" w:rsidRPr="001B036A">
                              <w:rPr>
                                <w:sz w:val="22"/>
                              </w:rPr>
                              <w:t xml:space="preserve"> mais sous forme d’ateliers à répartir dans la semaine </w:t>
                            </w:r>
                            <w:r w:rsidR="00BA3BAD">
                              <w:rPr>
                                <w:sz w:val="22"/>
                              </w:rPr>
                              <w:t xml:space="preserve">et qui permettrait à tous les enfants de bénéficier d’un temps </w:t>
                            </w:r>
                            <w:r w:rsidR="00BA3BAD" w:rsidRPr="001E7C9E">
                              <w:rPr>
                                <w:b/>
                                <w:bCs/>
                                <w:sz w:val="22"/>
                              </w:rPr>
                              <w:t xml:space="preserve">conséquent en </w:t>
                            </w:r>
                            <w:r w:rsidR="00616AA7" w:rsidRPr="001E7C9E">
                              <w:rPr>
                                <w:b/>
                                <w:bCs/>
                                <w:sz w:val="22"/>
                              </w:rPr>
                              <w:t>EPS</w:t>
                            </w:r>
                            <w:r w:rsidR="00BA3BAD">
                              <w:rPr>
                                <w:sz w:val="22"/>
                              </w:rPr>
                              <w:t xml:space="preserve"> mais également en</w:t>
                            </w:r>
                            <w:r w:rsidR="00616AA7" w:rsidRPr="001B036A">
                              <w:rPr>
                                <w:sz w:val="22"/>
                              </w:rPr>
                              <w:t xml:space="preserve"> Arts plastique, musique, </w:t>
                            </w:r>
                            <w:proofErr w:type="gramStart"/>
                            <w:r w:rsidR="00616AA7" w:rsidRPr="001B036A">
                              <w:rPr>
                                <w:sz w:val="22"/>
                              </w:rPr>
                              <w:t>citoyenneté,</w:t>
                            </w:r>
                            <w:r w:rsidR="0010526B">
                              <w:rPr>
                                <w:sz w:val="22"/>
                              </w:rPr>
                              <w:t>…</w:t>
                            </w:r>
                            <w:proofErr w:type="gramEnd"/>
                          </w:p>
                          <w:p w14:paraId="263076A9" w14:textId="77777777" w:rsidR="00BA3BAD" w:rsidRDefault="00BA3BAD" w:rsidP="00616AA7">
                            <w:pPr>
                              <w:pStyle w:val="Textecourant-Amarante"/>
                              <w:rPr>
                                <w:sz w:val="22"/>
                              </w:rPr>
                            </w:pPr>
                          </w:p>
                          <w:p w14:paraId="11B2F5CC" w14:textId="150AD3E1" w:rsidR="00616AA7" w:rsidRDefault="00BA3BAD" w:rsidP="00616AA7">
                            <w:pPr>
                              <w:pStyle w:val="Textecourant-Amarante"/>
                              <w:rPr>
                                <w:sz w:val="22"/>
                              </w:rPr>
                            </w:pPr>
                            <w:r w:rsidRPr="00F44CB9">
                              <w:rPr>
                                <w:b/>
                                <w:bCs/>
                                <w:i/>
                                <w:iCs/>
                                <w:sz w:val="22"/>
                              </w:rPr>
                              <w:t xml:space="preserve">Une organisation de la journée </w:t>
                            </w:r>
                            <w:r w:rsidR="00F44CB9" w:rsidRPr="00F44CB9">
                              <w:rPr>
                                <w:b/>
                                <w:bCs/>
                                <w:i/>
                                <w:iCs/>
                                <w:sz w:val="22"/>
                              </w:rPr>
                              <w:t>d’école suffisamment souple pour</w:t>
                            </w:r>
                            <w:r w:rsidRPr="00F44CB9">
                              <w:rPr>
                                <w:b/>
                                <w:bCs/>
                                <w:i/>
                                <w:iCs/>
                                <w:sz w:val="22"/>
                              </w:rPr>
                              <w:t xml:space="preserve"> </w:t>
                            </w:r>
                            <w:r w:rsidR="00F44CB9" w:rsidRPr="00F44CB9">
                              <w:rPr>
                                <w:b/>
                                <w:bCs/>
                                <w:i/>
                                <w:iCs/>
                                <w:sz w:val="22"/>
                              </w:rPr>
                              <w:t>permettre d’organiser des</w:t>
                            </w:r>
                            <w:r w:rsidRPr="00F44CB9">
                              <w:rPr>
                                <w:b/>
                                <w:bCs/>
                                <w:i/>
                                <w:iCs/>
                                <w:sz w:val="22"/>
                              </w:rPr>
                              <w:t xml:space="preserve"> temps d’activité</w:t>
                            </w:r>
                            <w:r w:rsidR="00F44CB9" w:rsidRPr="00F44CB9">
                              <w:rPr>
                                <w:b/>
                                <w:bCs/>
                                <w:i/>
                                <w:iCs/>
                                <w:sz w:val="22"/>
                              </w:rPr>
                              <w:t xml:space="preserve"> </w:t>
                            </w:r>
                            <w:r w:rsidRPr="00F44CB9">
                              <w:rPr>
                                <w:b/>
                                <w:bCs/>
                                <w:i/>
                                <w:iCs/>
                                <w:sz w:val="22"/>
                              </w:rPr>
                              <w:t>sportive</w:t>
                            </w:r>
                            <w:r w:rsidR="00F44CB9" w:rsidRPr="00F44CB9">
                              <w:rPr>
                                <w:b/>
                                <w:bCs/>
                                <w:i/>
                                <w:iCs/>
                                <w:sz w:val="22"/>
                              </w:rPr>
                              <w:t xml:space="preserve">, en complément de l’EPS, </w:t>
                            </w:r>
                            <w:r w:rsidRPr="00F44CB9">
                              <w:rPr>
                                <w:b/>
                                <w:bCs/>
                                <w:i/>
                                <w:iCs/>
                                <w:sz w:val="22"/>
                              </w:rPr>
                              <w:t xml:space="preserve">sur </w:t>
                            </w:r>
                            <w:r w:rsidR="00F44CB9" w:rsidRPr="00F44CB9">
                              <w:rPr>
                                <w:b/>
                                <w:bCs/>
                                <w:i/>
                                <w:iCs/>
                                <w:sz w:val="22"/>
                              </w:rPr>
                              <w:t>différents temps de la</w:t>
                            </w:r>
                            <w:r w:rsidR="000C379B">
                              <w:rPr>
                                <w:b/>
                                <w:bCs/>
                                <w:i/>
                                <w:iCs/>
                                <w:sz w:val="22"/>
                              </w:rPr>
                              <w:t xml:space="preserve"> </w:t>
                            </w:r>
                            <w:r w:rsidR="00F44CB9" w:rsidRPr="00F44CB9">
                              <w:rPr>
                                <w:b/>
                                <w:bCs/>
                                <w:i/>
                                <w:iCs/>
                                <w:sz w:val="22"/>
                              </w:rPr>
                              <w:t>journée</w:t>
                            </w:r>
                            <w:r w:rsidR="00F44CB9">
                              <w:rPr>
                                <w:sz w:val="22"/>
                              </w:rPr>
                              <w:t xml:space="preserve"> (</w:t>
                            </w:r>
                            <w:r w:rsidRPr="001B036A">
                              <w:rPr>
                                <w:sz w:val="22"/>
                              </w:rPr>
                              <w:t>ainsi un atelier sportif pourrait avoir lieu aussi bien de</w:t>
                            </w:r>
                            <w:r w:rsidR="001E7C9E">
                              <w:rPr>
                                <w:sz w:val="22"/>
                              </w:rPr>
                              <w:t xml:space="preserve"> 8h à 9h, de</w:t>
                            </w:r>
                            <w:r w:rsidRPr="001B036A">
                              <w:rPr>
                                <w:sz w:val="22"/>
                              </w:rPr>
                              <w:t xml:space="preserve"> 11h à 12h </w:t>
                            </w:r>
                            <w:r w:rsidR="001E7C9E">
                              <w:rPr>
                                <w:sz w:val="22"/>
                              </w:rPr>
                              <w:t>ou</w:t>
                            </w:r>
                            <w:r w:rsidRPr="001B036A">
                              <w:rPr>
                                <w:sz w:val="22"/>
                              </w:rPr>
                              <w:t xml:space="preserve"> de 14h à 15</w:t>
                            </w:r>
                            <w:proofErr w:type="gramStart"/>
                            <w:r w:rsidRPr="001B036A">
                              <w:rPr>
                                <w:sz w:val="22"/>
                              </w:rPr>
                              <w:t>h</w:t>
                            </w:r>
                            <w:r w:rsidR="001E7C9E">
                              <w:rPr>
                                <w:sz w:val="22"/>
                              </w:rPr>
                              <w:t>,…</w:t>
                            </w:r>
                            <w:proofErr w:type="gramEnd"/>
                            <w:r w:rsidR="00F44CB9">
                              <w:rPr>
                                <w:sz w:val="22"/>
                              </w:rPr>
                              <w:t>)</w:t>
                            </w:r>
                          </w:p>
                          <w:p w14:paraId="45439097" w14:textId="77777777" w:rsidR="00BA3BAD" w:rsidRPr="001B036A" w:rsidRDefault="00BA3BAD" w:rsidP="00616AA7">
                            <w:pPr>
                              <w:pStyle w:val="Textecourant-Amarante"/>
                              <w:rPr>
                                <w:b/>
                                <w:bCs/>
                                <w:i/>
                                <w:iCs/>
                                <w:sz w:val="22"/>
                              </w:rPr>
                            </w:pPr>
                          </w:p>
                          <w:p w14:paraId="33DBECEB" w14:textId="489F8A99" w:rsidR="00616AA7" w:rsidRPr="001B036A" w:rsidRDefault="00F44CB9" w:rsidP="00616AA7">
                            <w:pPr>
                              <w:pStyle w:val="Textecourant-Amarante"/>
                              <w:rPr>
                                <w:b/>
                                <w:bCs/>
                                <w:i/>
                                <w:iCs/>
                                <w:sz w:val="22"/>
                              </w:rPr>
                            </w:pPr>
                            <w:r>
                              <w:rPr>
                                <w:b/>
                                <w:bCs/>
                                <w:i/>
                                <w:iCs/>
                                <w:sz w:val="22"/>
                              </w:rPr>
                              <w:t>L</w:t>
                            </w:r>
                            <w:r w:rsidR="00616AA7" w:rsidRPr="001B036A">
                              <w:rPr>
                                <w:b/>
                                <w:bCs/>
                                <w:i/>
                                <w:iCs/>
                                <w:sz w:val="22"/>
                              </w:rPr>
                              <w:t>a contribution de l’USEP :</w:t>
                            </w:r>
                          </w:p>
                          <w:p w14:paraId="171CBC81" w14:textId="2CA0F2E2" w:rsidR="00616AA7" w:rsidRPr="001B036A" w:rsidRDefault="00616AA7" w:rsidP="00616AA7">
                            <w:pPr>
                              <w:pStyle w:val="Textecourant-Amarante"/>
                              <w:rPr>
                                <w:sz w:val="22"/>
                              </w:rPr>
                            </w:pPr>
                            <w:r w:rsidRPr="001B036A">
                              <w:rPr>
                                <w:sz w:val="22"/>
                              </w:rPr>
                              <w:t>1.</w:t>
                            </w:r>
                            <w:r w:rsidRPr="001B036A">
                              <w:rPr>
                                <w:sz w:val="22"/>
                              </w:rPr>
                              <w:tab/>
                            </w:r>
                            <w:r w:rsidRPr="001B036A">
                              <w:rPr>
                                <w:b/>
                                <w:bCs/>
                                <w:sz w:val="22"/>
                              </w:rPr>
                              <w:t xml:space="preserve">Proposer des activités </w:t>
                            </w:r>
                            <w:r w:rsidR="00F44CB9">
                              <w:rPr>
                                <w:b/>
                                <w:bCs/>
                                <w:sz w:val="22"/>
                              </w:rPr>
                              <w:t xml:space="preserve">USEP </w:t>
                            </w:r>
                            <w:r w:rsidRPr="001B036A">
                              <w:rPr>
                                <w:b/>
                                <w:bCs/>
                                <w:sz w:val="22"/>
                              </w:rPr>
                              <w:t>au sein d’une intervention durable et renforcer la passerelle entre école et clubs sportifs</w:t>
                            </w:r>
                            <w:r w:rsidR="00F44CB9">
                              <w:rPr>
                                <w:b/>
                                <w:bCs/>
                                <w:sz w:val="22"/>
                              </w:rPr>
                              <w:t xml:space="preserve"> pendant les temps périscolaires</w:t>
                            </w:r>
                          </w:p>
                          <w:p w14:paraId="58E64CA7" w14:textId="31669BB9" w:rsidR="00616AA7" w:rsidRPr="001B036A" w:rsidRDefault="00616AA7" w:rsidP="00616AA7">
                            <w:pPr>
                              <w:pStyle w:val="Textecourant-Amarante"/>
                              <w:rPr>
                                <w:sz w:val="22"/>
                              </w:rPr>
                            </w:pPr>
                            <w:r w:rsidRPr="001B036A">
                              <w:rPr>
                                <w:sz w:val="22"/>
                              </w:rPr>
                              <w:t xml:space="preserve">- Pour augmenter la pratique, proposer des ateliers sportifs USEP sur temps périscolaire ou sur temps dégagé en journée </w:t>
                            </w:r>
                            <w:r w:rsidR="00F44CB9">
                              <w:rPr>
                                <w:sz w:val="22"/>
                              </w:rPr>
                              <w:t>en prévoyant</w:t>
                            </w:r>
                            <w:r w:rsidR="001B036A" w:rsidRPr="001B036A">
                              <w:rPr>
                                <w:sz w:val="22"/>
                              </w:rPr>
                              <w:t xml:space="preserve"> une </w:t>
                            </w:r>
                            <w:r w:rsidRPr="001B036A">
                              <w:rPr>
                                <w:sz w:val="22"/>
                              </w:rPr>
                              <w:t>rémunération des enseignants</w:t>
                            </w:r>
                          </w:p>
                          <w:p w14:paraId="210CF680" w14:textId="17A313A2" w:rsidR="00616AA7" w:rsidRPr="001B036A" w:rsidRDefault="00616AA7" w:rsidP="00616AA7">
                            <w:pPr>
                              <w:pStyle w:val="Textecourant-Amarante"/>
                              <w:rPr>
                                <w:sz w:val="22"/>
                              </w:rPr>
                            </w:pPr>
                            <w:r w:rsidRPr="001B036A">
                              <w:rPr>
                                <w:sz w:val="22"/>
                              </w:rPr>
                              <w:t xml:space="preserve">- Pour renforcer la passerelle entre école et association sportive locale, proposer des ateliers sportifs </w:t>
                            </w:r>
                            <w:proofErr w:type="spellStart"/>
                            <w:r w:rsidRPr="001B036A">
                              <w:rPr>
                                <w:sz w:val="22"/>
                              </w:rPr>
                              <w:t>co</w:t>
                            </w:r>
                            <w:proofErr w:type="spellEnd"/>
                            <w:r w:rsidRPr="001B036A">
                              <w:rPr>
                                <w:sz w:val="22"/>
                              </w:rPr>
                              <w:t xml:space="preserve"> animés avec des clubs sportifs et l’USEP.</w:t>
                            </w:r>
                          </w:p>
                          <w:p w14:paraId="42599013" w14:textId="10D43876" w:rsidR="00616AA7" w:rsidRPr="001B036A" w:rsidRDefault="00616AA7" w:rsidP="00616AA7">
                            <w:pPr>
                              <w:pStyle w:val="Textecourant-Amarante"/>
                              <w:rPr>
                                <w:sz w:val="22"/>
                              </w:rPr>
                            </w:pPr>
                            <w:r w:rsidRPr="001B036A">
                              <w:rPr>
                                <w:sz w:val="22"/>
                              </w:rPr>
                              <w:t xml:space="preserve">- </w:t>
                            </w:r>
                            <w:r w:rsidR="00F44CB9">
                              <w:rPr>
                                <w:sz w:val="22"/>
                              </w:rPr>
                              <w:t xml:space="preserve">pour </w:t>
                            </w:r>
                            <w:r w:rsidR="000C379B">
                              <w:rPr>
                                <w:sz w:val="22"/>
                              </w:rPr>
                              <w:t xml:space="preserve">construire une culture sportive diversifiée, </w:t>
                            </w:r>
                            <w:r w:rsidRPr="001B036A">
                              <w:rPr>
                                <w:sz w:val="22"/>
                              </w:rPr>
                              <w:t>organiser l’offre sous forme de cycles d’un nombre déterminé d</w:t>
                            </w:r>
                            <w:r w:rsidR="0010526B">
                              <w:rPr>
                                <w:sz w:val="22"/>
                              </w:rPr>
                              <w:t>’ateliers</w:t>
                            </w:r>
                            <w:r w:rsidRPr="001B036A">
                              <w:rPr>
                                <w:sz w:val="22"/>
                              </w:rPr>
                              <w:t xml:space="preserve"> </w:t>
                            </w:r>
                            <w:proofErr w:type="gramStart"/>
                            <w:r w:rsidRPr="001B036A">
                              <w:rPr>
                                <w:sz w:val="22"/>
                              </w:rPr>
                              <w:t>de façon à ce</w:t>
                            </w:r>
                            <w:proofErr w:type="gramEnd"/>
                            <w:r w:rsidRPr="001B036A">
                              <w:rPr>
                                <w:sz w:val="22"/>
                              </w:rPr>
                              <w:t xml:space="preserve"> que dans l’année un enfant puisse découvrir plusieurs activités physiques et sportives</w:t>
                            </w:r>
                          </w:p>
                          <w:p w14:paraId="00F90AFD" w14:textId="77777777" w:rsidR="00616AA7" w:rsidRPr="001B036A" w:rsidRDefault="00616AA7" w:rsidP="00616AA7">
                            <w:pPr>
                              <w:pStyle w:val="Textecourant-Amarante"/>
                              <w:rPr>
                                <w:sz w:val="22"/>
                              </w:rPr>
                            </w:pPr>
                          </w:p>
                          <w:p w14:paraId="6D273678" w14:textId="77777777" w:rsidR="00616AA7" w:rsidRPr="001B036A" w:rsidRDefault="00616AA7" w:rsidP="00616AA7">
                            <w:pPr>
                              <w:pStyle w:val="Textecourant-Amarante"/>
                              <w:rPr>
                                <w:sz w:val="22"/>
                              </w:rPr>
                            </w:pPr>
                            <w:r w:rsidRPr="001B036A">
                              <w:rPr>
                                <w:sz w:val="22"/>
                              </w:rPr>
                              <w:t>2.</w:t>
                            </w:r>
                            <w:r w:rsidRPr="001B036A">
                              <w:rPr>
                                <w:sz w:val="22"/>
                              </w:rPr>
                              <w:tab/>
                            </w:r>
                            <w:r w:rsidRPr="001B036A">
                              <w:rPr>
                                <w:b/>
                                <w:bCs/>
                                <w:sz w:val="22"/>
                              </w:rPr>
                              <w:t>Coordonner les moyens et mettre en commun les compétences de l’ensemble des acteurs</w:t>
                            </w:r>
                          </w:p>
                          <w:p w14:paraId="7A933B3A" w14:textId="172E3EF4" w:rsidR="00616AA7" w:rsidRPr="001B036A" w:rsidRDefault="001B036A" w:rsidP="00616AA7">
                            <w:pPr>
                              <w:pStyle w:val="Textecourant-Amarante"/>
                              <w:rPr>
                                <w:sz w:val="22"/>
                              </w:rPr>
                            </w:pPr>
                            <w:r w:rsidRPr="001B036A">
                              <w:rPr>
                                <w:sz w:val="22"/>
                              </w:rPr>
                              <w:t xml:space="preserve">- </w:t>
                            </w:r>
                            <w:r w:rsidR="00616AA7" w:rsidRPr="001B036A">
                              <w:rPr>
                                <w:sz w:val="22"/>
                              </w:rPr>
                              <w:t>Créer une association USEP dans chaque école</w:t>
                            </w:r>
                            <w:r w:rsidR="0010526B">
                              <w:rPr>
                                <w:sz w:val="22"/>
                              </w:rPr>
                              <w:t xml:space="preserve"> pour dynamiser le projet sportif</w:t>
                            </w:r>
                          </w:p>
                          <w:p w14:paraId="1D9DE3AB" w14:textId="11FD78FD" w:rsidR="00616AA7" w:rsidRPr="001B036A" w:rsidRDefault="001B036A" w:rsidP="00616AA7">
                            <w:pPr>
                              <w:pStyle w:val="Textecourant-Amarante"/>
                              <w:rPr>
                                <w:sz w:val="22"/>
                              </w:rPr>
                            </w:pPr>
                            <w:r w:rsidRPr="001B036A">
                              <w:rPr>
                                <w:sz w:val="22"/>
                              </w:rPr>
                              <w:t xml:space="preserve">- </w:t>
                            </w:r>
                            <w:r w:rsidR="00616AA7" w:rsidRPr="001B036A">
                              <w:rPr>
                                <w:sz w:val="22"/>
                              </w:rPr>
                              <w:t>Missionner un référent USEP par école pour gérer la coordination</w:t>
                            </w:r>
                            <w:r>
                              <w:rPr>
                                <w:sz w:val="22"/>
                              </w:rPr>
                              <w:t xml:space="preserve"> </w:t>
                            </w:r>
                            <w:r w:rsidR="00616AA7" w:rsidRPr="001B036A">
                              <w:rPr>
                                <w:sz w:val="22"/>
                              </w:rPr>
                              <w:t>des activités sportives proposées par différents acteurs (clubs sportifs, collectivités) sur les temps périscolaires</w:t>
                            </w:r>
                            <w:r>
                              <w:rPr>
                                <w:sz w:val="22"/>
                              </w:rPr>
                              <w:t>.</w:t>
                            </w:r>
                          </w:p>
                          <w:p w14:paraId="57579C99" w14:textId="36B493D6" w:rsidR="00616AA7" w:rsidRPr="001B036A" w:rsidRDefault="001B036A" w:rsidP="00616AA7">
                            <w:pPr>
                              <w:pStyle w:val="Textecourant-Amarante"/>
                              <w:rPr>
                                <w:sz w:val="22"/>
                              </w:rPr>
                            </w:pPr>
                            <w:r w:rsidRPr="001B036A">
                              <w:rPr>
                                <w:sz w:val="22"/>
                              </w:rPr>
                              <w:t>- C</w:t>
                            </w:r>
                            <w:r w:rsidR="00616AA7" w:rsidRPr="001B036A">
                              <w:rPr>
                                <w:sz w:val="22"/>
                              </w:rPr>
                              <w:t>oncevoir une programmation des activités intégrant l’ensemble des</w:t>
                            </w:r>
                            <w:r w:rsidR="0010526B">
                              <w:rPr>
                                <w:sz w:val="22"/>
                              </w:rPr>
                              <w:t xml:space="preserve"> clubs sportifs de proximité, respectant l’équité de l’offre, et la diversité des activités</w:t>
                            </w:r>
                          </w:p>
                          <w:p w14:paraId="6D4DFFE3" w14:textId="3F897EDB" w:rsidR="00616AA7" w:rsidRPr="001B036A" w:rsidRDefault="001B036A" w:rsidP="00616AA7">
                            <w:pPr>
                              <w:pStyle w:val="Textecourant-Amarante"/>
                              <w:rPr>
                                <w:sz w:val="22"/>
                              </w:rPr>
                            </w:pPr>
                            <w:r w:rsidRPr="001B036A">
                              <w:rPr>
                                <w:sz w:val="22"/>
                              </w:rPr>
                              <w:t xml:space="preserve">- </w:t>
                            </w:r>
                            <w:r w:rsidR="00616AA7" w:rsidRPr="001B036A">
                              <w:rPr>
                                <w:sz w:val="22"/>
                              </w:rPr>
                              <w:t>Concevoir et animer des modules de formation en direction des différents intervenants abordant les thèmes suivants : approche ludique, littératie physique, lien avec le sport scolaire, inclusion, laïcité, lutte contre les stéréotypes genrés, …</w:t>
                            </w:r>
                          </w:p>
                          <w:p w14:paraId="645E8DE4" w14:textId="77777777" w:rsidR="00616AA7" w:rsidRPr="001B036A" w:rsidRDefault="00616AA7" w:rsidP="00616AA7">
                            <w:pPr>
                              <w:pStyle w:val="Textecourant-Amarante"/>
                              <w:rPr>
                                <w:sz w:val="22"/>
                              </w:rPr>
                            </w:pPr>
                          </w:p>
                          <w:p w14:paraId="46E9069E" w14:textId="3E264106" w:rsidR="00616AA7" w:rsidRPr="001B036A" w:rsidRDefault="001B036A" w:rsidP="00616AA7">
                            <w:pPr>
                              <w:pStyle w:val="Textecourant-Amarante"/>
                              <w:rPr>
                                <w:b/>
                                <w:bCs/>
                                <w:sz w:val="22"/>
                              </w:rPr>
                            </w:pPr>
                            <w:r w:rsidRPr="001B036A">
                              <w:rPr>
                                <w:b/>
                                <w:bCs/>
                                <w:sz w:val="22"/>
                              </w:rPr>
                              <w:t xml:space="preserve">3. </w:t>
                            </w:r>
                            <w:r w:rsidR="00616AA7" w:rsidRPr="001B036A">
                              <w:rPr>
                                <w:b/>
                                <w:bCs/>
                                <w:sz w:val="22"/>
                              </w:rPr>
                              <w:t xml:space="preserve">Collaborer avec tous les acteurs (Etat, collectivités, associations sportives, familles) </w:t>
                            </w:r>
                          </w:p>
                          <w:p w14:paraId="151BE793" w14:textId="463E20D1" w:rsidR="00616AA7" w:rsidRPr="001B036A" w:rsidRDefault="001B036A" w:rsidP="00616AA7">
                            <w:pPr>
                              <w:pStyle w:val="Textecourant-Amarante"/>
                              <w:rPr>
                                <w:sz w:val="22"/>
                              </w:rPr>
                            </w:pPr>
                            <w:r w:rsidRPr="001B036A">
                              <w:rPr>
                                <w:sz w:val="22"/>
                              </w:rPr>
                              <w:t xml:space="preserve">- </w:t>
                            </w:r>
                            <w:r w:rsidR="00616AA7" w:rsidRPr="001B036A">
                              <w:rPr>
                                <w:sz w:val="22"/>
                              </w:rPr>
                              <w:t>mettre en place un Comité de pilotage local regroupant l’ensemble des acteurs (éducation nationale, sport scolaire, collectivités, CDOS, clubs sportifs</w:t>
                            </w:r>
                            <w:r w:rsidR="0010526B">
                              <w:rPr>
                                <w:sz w:val="22"/>
                              </w:rPr>
                              <w:t>,…</w:t>
                            </w:r>
                            <w:r w:rsidR="00616AA7" w:rsidRPr="001B036A">
                              <w:rPr>
                                <w:sz w:val="22"/>
                              </w:rPr>
                              <w:t xml:space="preserve">) pour rechercher les articulations les plus cohérentes entre projet d’école, projet USEP et </w:t>
                            </w:r>
                            <w:r w:rsidRPr="001B036A">
                              <w:rPr>
                                <w:sz w:val="22"/>
                              </w:rPr>
                              <w:t>Projet éducatif de territoire</w:t>
                            </w:r>
                            <w:r w:rsidR="00616AA7" w:rsidRPr="001B036A">
                              <w:rPr>
                                <w:sz w:val="22"/>
                              </w:rPr>
                              <w:t>.</w:t>
                            </w:r>
                          </w:p>
                          <w:p w14:paraId="6A8FB1DD" w14:textId="77777777" w:rsidR="00616AA7" w:rsidRPr="001B036A" w:rsidRDefault="00616AA7" w:rsidP="00616AA7">
                            <w:pPr>
                              <w:pStyle w:val="Textecourant-Amarante"/>
                              <w:rPr>
                                <w:sz w:val="22"/>
                              </w:rPr>
                            </w:pPr>
                          </w:p>
                          <w:p w14:paraId="25A765B8" w14:textId="7E123A64" w:rsidR="00616AA7" w:rsidRPr="001B036A" w:rsidRDefault="00616AA7" w:rsidP="00616AA7">
                            <w:pPr>
                              <w:pStyle w:val="Textecourant-Amarante"/>
                              <w:rPr>
                                <w:b/>
                                <w:bCs/>
                                <w:sz w:val="22"/>
                              </w:rPr>
                            </w:pPr>
                            <w:r w:rsidRPr="001B036A">
                              <w:rPr>
                                <w:b/>
                                <w:bCs/>
                                <w:sz w:val="22"/>
                              </w:rPr>
                              <w:t>Les freins à sur</w:t>
                            </w:r>
                            <w:r w:rsidR="000C379B">
                              <w:rPr>
                                <w:b/>
                                <w:bCs/>
                                <w:sz w:val="22"/>
                              </w:rPr>
                              <w:t>monter</w:t>
                            </w:r>
                            <w:r w:rsidRPr="001B036A">
                              <w:rPr>
                                <w:b/>
                                <w:bCs/>
                                <w:sz w:val="22"/>
                              </w:rPr>
                              <w:t xml:space="preserve"> :</w:t>
                            </w:r>
                          </w:p>
                          <w:p w14:paraId="00BB278D" w14:textId="77777777" w:rsidR="001B036A" w:rsidRDefault="00616AA7" w:rsidP="00616AA7">
                            <w:pPr>
                              <w:pStyle w:val="Textecourant-Amarante"/>
                              <w:numPr>
                                <w:ilvl w:val="0"/>
                                <w:numId w:val="11"/>
                              </w:numPr>
                              <w:rPr>
                                <w:sz w:val="22"/>
                              </w:rPr>
                            </w:pPr>
                            <w:r w:rsidRPr="001B036A">
                              <w:rPr>
                                <w:sz w:val="22"/>
                              </w:rPr>
                              <w:t xml:space="preserve">La rupture de l’égalité républicaine </w:t>
                            </w:r>
                            <w:r w:rsidR="001B036A" w:rsidRPr="001B036A">
                              <w:rPr>
                                <w:sz w:val="22"/>
                              </w:rPr>
                              <w:t xml:space="preserve">= </w:t>
                            </w:r>
                            <w:r w:rsidRPr="001B036A">
                              <w:rPr>
                                <w:sz w:val="22"/>
                              </w:rPr>
                              <w:t>obtenir la création d’une AS dans chaque école</w:t>
                            </w:r>
                          </w:p>
                          <w:p w14:paraId="2CC1802D" w14:textId="1440459C" w:rsidR="00B9399B" w:rsidRPr="001B036A" w:rsidRDefault="00616AA7" w:rsidP="00616AA7">
                            <w:pPr>
                              <w:pStyle w:val="Textecourant-Amarante"/>
                              <w:numPr>
                                <w:ilvl w:val="0"/>
                                <w:numId w:val="11"/>
                              </w:numPr>
                              <w:rPr>
                                <w:sz w:val="22"/>
                              </w:rPr>
                            </w:pPr>
                            <w:r w:rsidRPr="001B036A">
                              <w:rPr>
                                <w:sz w:val="22"/>
                              </w:rPr>
                              <w:t>La rémunération des enseignants</w:t>
                            </w:r>
                            <w:r w:rsidR="001B036A" w:rsidRPr="001B036A">
                              <w:rPr>
                                <w:sz w:val="22"/>
                              </w:rPr>
                              <w:t xml:space="preserve"> USEP</w:t>
                            </w:r>
                            <w:r w:rsidRPr="001B036A">
                              <w:rPr>
                                <w:sz w:val="22"/>
                              </w:rPr>
                              <w:t xml:space="preserve"> qui animer</w:t>
                            </w:r>
                            <w:r w:rsidR="001B036A" w:rsidRPr="001B036A">
                              <w:rPr>
                                <w:sz w:val="22"/>
                              </w:rPr>
                              <w:t>ont</w:t>
                            </w:r>
                            <w:r w:rsidRPr="001B036A">
                              <w:rPr>
                                <w:sz w:val="22"/>
                              </w:rPr>
                              <w:t xml:space="preserve"> les ateliers sportifs</w:t>
                            </w:r>
                            <w:r w:rsidR="001B036A" w:rsidRPr="001B036A">
                              <w:rPr>
                                <w:sz w:val="22"/>
                              </w:rPr>
                              <w:t xml:space="preserve"> =</w:t>
                            </w:r>
                            <w:r w:rsidRPr="001B036A">
                              <w:rPr>
                                <w:sz w:val="22"/>
                              </w:rPr>
                              <w:t xml:space="preserve"> créer une enveloppe financière</w:t>
                            </w:r>
                          </w:p>
                          <w:p w14:paraId="165F083B" w14:textId="77777777" w:rsidR="00B9399B" w:rsidRDefault="00B9399B" w:rsidP="00B9399B">
                            <w:pPr>
                              <w:pStyle w:val="Textecourant-Amarante"/>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3DFD9" id="_x0000_s1029" type="#_x0000_t202" style="position:absolute;left:0;text-align:left;margin-left:-26.45pt;margin-top:87.25pt;width:523.4pt;height:662.2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" o:allowoverlap="f" filled="f" stroked="f">
                <v:textbox>
                  <w:txbxContent>
                    <w:p w14:paraId="32BAF882" w14:textId="4BEADE7B" w:rsidR="00B9399B" w:rsidRDefault="00B9399B" w:rsidP="00B9399B">
                      <w:pPr>
                        <w:pStyle w:val="Titre1b-Amarante"/>
                        <w:jc w:val="center"/>
                        <w:rPr>
                          <w:rFonts w:ascii="ES Rebond Grotesque" w:hAnsi="ES Rebond Grotesque"/>
                          <w:color w:val="0C2353"/>
                        </w:rPr>
                      </w:pPr>
                      <w:r>
                        <w:rPr>
                          <w:rFonts w:ascii="ES Rebond Grotesque" w:hAnsi="ES Rebond Grotesque"/>
                          <w:color w:val="0C2353"/>
                        </w:rPr>
                        <w:t>NOs PROPOSITIONS</w:t>
                      </w:r>
                    </w:p>
                    <w:p w14:paraId="49DC595C" w14:textId="77777777" w:rsidR="00B9399B" w:rsidRPr="00B9399B" w:rsidRDefault="00B9399B" w:rsidP="00B9399B">
                      <w:pPr>
                        <w:pStyle w:val="Titre1b-Amarante"/>
                        <w:ind w:left="720"/>
                        <w:rPr>
                          <w:rFonts w:ascii="ES Rebond Grotesque" w:hAnsi="ES Rebond Grotesque"/>
                          <w:color w:val="0C2353"/>
                        </w:rPr>
                      </w:pPr>
                    </w:p>
                    <w:p w14:paraId="255CF8DD" w14:textId="61D9AA82" w:rsidR="00B9399B" w:rsidRPr="00B9399B" w:rsidRDefault="00B9399B" w:rsidP="00B9399B">
                      <w:pPr>
                        <w:pStyle w:val="Textecourant-Amarante"/>
                        <w:jc w:val="center"/>
                        <w:rPr>
                          <w:rFonts w:ascii="ES Rebond Grotesque" w:hAnsi="ES Rebond Grotesque"/>
                          <w:b/>
                          <w:bCs/>
                          <w:color w:val="0C2353"/>
                          <w:sz w:val="28"/>
                          <w:szCs w:val="32"/>
                        </w:rPr>
                      </w:pPr>
                      <w:r>
                        <w:rPr>
                          <w:rFonts w:ascii="ES Rebond Grotesque" w:hAnsi="ES Rebond Grotesque"/>
                          <w:b/>
                          <w:bCs/>
                          <w:color w:val="0C2353"/>
                          <w:sz w:val="28"/>
                          <w:szCs w:val="32"/>
                        </w:rPr>
                        <w:t xml:space="preserve">Quels sont les axes de propositions et </w:t>
                      </w:r>
                      <w:r w:rsidR="00CC27FF">
                        <w:rPr>
                          <w:rFonts w:ascii="ES Rebond Grotesque" w:hAnsi="ES Rebond Grotesque"/>
                          <w:b/>
                          <w:bCs/>
                          <w:color w:val="0C2353"/>
                          <w:sz w:val="28"/>
                          <w:szCs w:val="32"/>
                        </w:rPr>
                        <w:t>idées que nous portons à la connaissance de la Convention citoyenne</w:t>
                      </w:r>
                      <w:r w:rsidR="00CC27FF">
                        <w:rPr>
                          <w:rFonts w:ascii="Cambria" w:hAnsi="Cambria" w:cs="Cambria"/>
                          <w:b/>
                          <w:bCs/>
                          <w:color w:val="0C2353"/>
                          <w:sz w:val="28"/>
                          <w:szCs w:val="32"/>
                        </w:rPr>
                        <w:t> </w:t>
                      </w:r>
                      <w:r w:rsidR="00CC27FF">
                        <w:rPr>
                          <w:rFonts w:ascii="ES Rebond Grotesque" w:hAnsi="ES Rebond Grotesque"/>
                          <w:b/>
                          <w:bCs/>
                          <w:color w:val="0C2353"/>
                          <w:sz w:val="28"/>
                          <w:szCs w:val="32"/>
                        </w:rPr>
                        <w:t>?</w:t>
                      </w:r>
                    </w:p>
                    <w:p w14:paraId="108DEE9C" w14:textId="77777777" w:rsidR="00B9399B" w:rsidRDefault="00B9399B" w:rsidP="00B9399B">
                      <w:pPr>
                        <w:pStyle w:val="Textecourant-Amarante"/>
                        <w:rPr>
                          <w:rFonts w:ascii="ES Rebond Grotesque" w:hAnsi="ES Rebond Grotesque"/>
                          <w:color w:val="0C2353"/>
                          <w:sz w:val="22"/>
                          <w:szCs w:val="24"/>
                        </w:rPr>
                      </w:pPr>
                    </w:p>
                    <w:p w14:paraId="7DB095CD" w14:textId="6F0AFA8C" w:rsidR="00616AA7" w:rsidRPr="001B036A" w:rsidRDefault="00BA3BAD" w:rsidP="00616AA7">
                      <w:pPr>
                        <w:pStyle w:val="Textecourant-Amarante"/>
                        <w:rPr>
                          <w:b/>
                          <w:bCs/>
                          <w:i/>
                          <w:iCs/>
                          <w:sz w:val="22"/>
                        </w:rPr>
                      </w:pPr>
                      <w:r>
                        <w:rPr>
                          <w:b/>
                          <w:bCs/>
                          <w:i/>
                          <w:iCs/>
                          <w:sz w:val="22"/>
                        </w:rPr>
                        <w:t xml:space="preserve">Une </w:t>
                      </w:r>
                      <w:r w:rsidR="00616AA7" w:rsidRPr="001B036A">
                        <w:rPr>
                          <w:b/>
                          <w:bCs/>
                          <w:i/>
                          <w:iCs/>
                          <w:sz w:val="22"/>
                        </w:rPr>
                        <w:t xml:space="preserve">organisation du temps </w:t>
                      </w:r>
                      <w:r>
                        <w:rPr>
                          <w:b/>
                          <w:bCs/>
                          <w:i/>
                          <w:iCs/>
                          <w:sz w:val="22"/>
                        </w:rPr>
                        <w:t>scolaire qui garantit les 3h d’EPS pour chaque élève</w:t>
                      </w:r>
                      <w:r w:rsidR="00616AA7" w:rsidRPr="001B036A">
                        <w:rPr>
                          <w:b/>
                          <w:bCs/>
                          <w:i/>
                          <w:iCs/>
                          <w:sz w:val="22"/>
                        </w:rPr>
                        <w:t xml:space="preserve"> :</w:t>
                      </w:r>
                    </w:p>
                    <w:p w14:paraId="2EA882E9" w14:textId="1301D354" w:rsidR="00616AA7" w:rsidRPr="001B036A" w:rsidRDefault="001E7C9E" w:rsidP="00616AA7">
                      <w:pPr>
                        <w:pStyle w:val="Textecourant-Amarante"/>
                        <w:rPr>
                          <w:sz w:val="22"/>
                        </w:rPr>
                      </w:pPr>
                      <w:r>
                        <w:rPr>
                          <w:sz w:val="22"/>
                        </w:rPr>
                        <w:t>E</w:t>
                      </w:r>
                      <w:r w:rsidR="00616AA7" w:rsidRPr="001B036A">
                        <w:rPr>
                          <w:sz w:val="22"/>
                        </w:rPr>
                        <w:t xml:space="preserve">nvisager un tronc commun des enseignements fondamentaux qui serait complété par un temps </w:t>
                      </w:r>
                      <w:r w:rsidR="00616AA7" w:rsidRPr="001E7C9E">
                        <w:rPr>
                          <w:b/>
                          <w:bCs/>
                          <w:sz w:val="22"/>
                        </w:rPr>
                        <w:t>obligatoire</w:t>
                      </w:r>
                      <w:r w:rsidR="00616AA7" w:rsidRPr="001B036A">
                        <w:rPr>
                          <w:sz w:val="22"/>
                        </w:rPr>
                        <w:t xml:space="preserve"> mais sous forme d’ateliers à répartir dans la semaine </w:t>
                      </w:r>
                      <w:r w:rsidR="00BA3BAD">
                        <w:rPr>
                          <w:sz w:val="22"/>
                        </w:rPr>
                        <w:t xml:space="preserve">et qui permettrait à tous les enfants de bénéficier d’un temps </w:t>
                      </w:r>
                      <w:r w:rsidR="00BA3BAD" w:rsidRPr="001E7C9E">
                        <w:rPr>
                          <w:b/>
                          <w:bCs/>
                          <w:sz w:val="22"/>
                        </w:rPr>
                        <w:t xml:space="preserve">conséquent en </w:t>
                      </w:r>
                      <w:r w:rsidR="00616AA7" w:rsidRPr="001E7C9E">
                        <w:rPr>
                          <w:b/>
                          <w:bCs/>
                          <w:sz w:val="22"/>
                        </w:rPr>
                        <w:t>EPS</w:t>
                      </w:r>
                      <w:r w:rsidR="00BA3BAD">
                        <w:rPr>
                          <w:sz w:val="22"/>
                        </w:rPr>
                        <w:t xml:space="preserve"> mais également en</w:t>
                      </w:r>
                      <w:r w:rsidR="00616AA7" w:rsidRPr="001B036A">
                        <w:rPr>
                          <w:sz w:val="22"/>
                        </w:rPr>
                        <w:t xml:space="preserve"> Arts plastique, musique, </w:t>
                      </w:r>
                      <w:proofErr w:type="gramStart"/>
                      <w:r w:rsidR="00616AA7" w:rsidRPr="001B036A">
                        <w:rPr>
                          <w:sz w:val="22"/>
                        </w:rPr>
                        <w:t>citoyenneté,</w:t>
                      </w:r>
                      <w:r w:rsidR="0010526B">
                        <w:rPr>
                          <w:sz w:val="22"/>
                        </w:rPr>
                        <w:t>…</w:t>
                      </w:r>
                      <w:proofErr w:type="gramEnd"/>
                    </w:p>
                    <w:p w14:paraId="263076A9" w14:textId="77777777" w:rsidR="00BA3BAD" w:rsidRDefault="00BA3BAD" w:rsidP="00616AA7">
                      <w:pPr>
                        <w:pStyle w:val="Textecourant-Amarante"/>
                        <w:rPr>
                          <w:sz w:val="22"/>
                        </w:rPr>
                      </w:pPr>
                    </w:p>
                    <w:p w14:paraId="11B2F5CC" w14:textId="150AD3E1" w:rsidR="00616AA7" w:rsidRDefault="00BA3BAD" w:rsidP="00616AA7">
                      <w:pPr>
                        <w:pStyle w:val="Textecourant-Amarante"/>
                        <w:rPr>
                          <w:sz w:val="22"/>
                        </w:rPr>
                      </w:pPr>
                      <w:r w:rsidRPr="00F44CB9">
                        <w:rPr>
                          <w:b/>
                          <w:bCs/>
                          <w:i/>
                          <w:iCs/>
                          <w:sz w:val="22"/>
                        </w:rPr>
                        <w:t xml:space="preserve">Une organisation de la journée </w:t>
                      </w:r>
                      <w:r w:rsidR="00F44CB9" w:rsidRPr="00F44CB9">
                        <w:rPr>
                          <w:b/>
                          <w:bCs/>
                          <w:i/>
                          <w:iCs/>
                          <w:sz w:val="22"/>
                        </w:rPr>
                        <w:t>d’école suffisamment souple pour</w:t>
                      </w:r>
                      <w:r w:rsidRPr="00F44CB9">
                        <w:rPr>
                          <w:b/>
                          <w:bCs/>
                          <w:i/>
                          <w:iCs/>
                          <w:sz w:val="22"/>
                        </w:rPr>
                        <w:t xml:space="preserve"> </w:t>
                      </w:r>
                      <w:r w:rsidR="00F44CB9" w:rsidRPr="00F44CB9">
                        <w:rPr>
                          <w:b/>
                          <w:bCs/>
                          <w:i/>
                          <w:iCs/>
                          <w:sz w:val="22"/>
                        </w:rPr>
                        <w:t>permettre d’organiser des</w:t>
                      </w:r>
                      <w:r w:rsidRPr="00F44CB9">
                        <w:rPr>
                          <w:b/>
                          <w:bCs/>
                          <w:i/>
                          <w:iCs/>
                          <w:sz w:val="22"/>
                        </w:rPr>
                        <w:t xml:space="preserve"> temps d’activité</w:t>
                      </w:r>
                      <w:r w:rsidR="00F44CB9" w:rsidRPr="00F44CB9">
                        <w:rPr>
                          <w:b/>
                          <w:bCs/>
                          <w:i/>
                          <w:iCs/>
                          <w:sz w:val="22"/>
                        </w:rPr>
                        <w:t xml:space="preserve"> </w:t>
                      </w:r>
                      <w:r w:rsidRPr="00F44CB9">
                        <w:rPr>
                          <w:b/>
                          <w:bCs/>
                          <w:i/>
                          <w:iCs/>
                          <w:sz w:val="22"/>
                        </w:rPr>
                        <w:t>sportive</w:t>
                      </w:r>
                      <w:r w:rsidR="00F44CB9" w:rsidRPr="00F44CB9">
                        <w:rPr>
                          <w:b/>
                          <w:bCs/>
                          <w:i/>
                          <w:iCs/>
                          <w:sz w:val="22"/>
                        </w:rPr>
                        <w:t xml:space="preserve">, en complément de l’EPS, </w:t>
                      </w:r>
                      <w:r w:rsidRPr="00F44CB9">
                        <w:rPr>
                          <w:b/>
                          <w:bCs/>
                          <w:i/>
                          <w:iCs/>
                          <w:sz w:val="22"/>
                        </w:rPr>
                        <w:t xml:space="preserve">sur </w:t>
                      </w:r>
                      <w:r w:rsidR="00F44CB9" w:rsidRPr="00F44CB9">
                        <w:rPr>
                          <w:b/>
                          <w:bCs/>
                          <w:i/>
                          <w:iCs/>
                          <w:sz w:val="22"/>
                        </w:rPr>
                        <w:t>différents temps de la</w:t>
                      </w:r>
                      <w:r w:rsidR="000C379B">
                        <w:rPr>
                          <w:b/>
                          <w:bCs/>
                          <w:i/>
                          <w:iCs/>
                          <w:sz w:val="22"/>
                        </w:rPr>
                        <w:t xml:space="preserve"> </w:t>
                      </w:r>
                      <w:r w:rsidR="00F44CB9" w:rsidRPr="00F44CB9">
                        <w:rPr>
                          <w:b/>
                          <w:bCs/>
                          <w:i/>
                          <w:iCs/>
                          <w:sz w:val="22"/>
                        </w:rPr>
                        <w:t>journée</w:t>
                      </w:r>
                      <w:r w:rsidR="00F44CB9">
                        <w:rPr>
                          <w:sz w:val="22"/>
                        </w:rPr>
                        <w:t xml:space="preserve"> (</w:t>
                      </w:r>
                      <w:r w:rsidRPr="001B036A">
                        <w:rPr>
                          <w:sz w:val="22"/>
                        </w:rPr>
                        <w:t>ainsi un atelier sportif pourrait avoir lieu aussi bien de</w:t>
                      </w:r>
                      <w:r w:rsidR="001E7C9E">
                        <w:rPr>
                          <w:sz w:val="22"/>
                        </w:rPr>
                        <w:t xml:space="preserve"> 8h à 9h, de</w:t>
                      </w:r>
                      <w:r w:rsidRPr="001B036A">
                        <w:rPr>
                          <w:sz w:val="22"/>
                        </w:rPr>
                        <w:t xml:space="preserve"> 11h à 12h </w:t>
                      </w:r>
                      <w:r w:rsidR="001E7C9E">
                        <w:rPr>
                          <w:sz w:val="22"/>
                        </w:rPr>
                        <w:t>ou</w:t>
                      </w:r>
                      <w:r w:rsidRPr="001B036A">
                        <w:rPr>
                          <w:sz w:val="22"/>
                        </w:rPr>
                        <w:t xml:space="preserve"> de 14h à 15</w:t>
                      </w:r>
                      <w:proofErr w:type="gramStart"/>
                      <w:r w:rsidRPr="001B036A">
                        <w:rPr>
                          <w:sz w:val="22"/>
                        </w:rPr>
                        <w:t>h</w:t>
                      </w:r>
                      <w:r w:rsidR="001E7C9E">
                        <w:rPr>
                          <w:sz w:val="22"/>
                        </w:rPr>
                        <w:t>,…</w:t>
                      </w:r>
                      <w:proofErr w:type="gramEnd"/>
                      <w:r w:rsidR="00F44CB9">
                        <w:rPr>
                          <w:sz w:val="22"/>
                        </w:rPr>
                        <w:t>)</w:t>
                      </w:r>
                    </w:p>
                    <w:p w14:paraId="45439097" w14:textId="77777777" w:rsidR="00BA3BAD" w:rsidRPr="001B036A" w:rsidRDefault="00BA3BAD" w:rsidP="00616AA7">
                      <w:pPr>
                        <w:pStyle w:val="Textecourant-Amarante"/>
                        <w:rPr>
                          <w:b/>
                          <w:bCs/>
                          <w:i/>
                          <w:iCs/>
                          <w:sz w:val="22"/>
                        </w:rPr>
                      </w:pPr>
                    </w:p>
                    <w:p w14:paraId="33DBECEB" w14:textId="489F8A99" w:rsidR="00616AA7" w:rsidRPr="001B036A" w:rsidRDefault="00F44CB9" w:rsidP="00616AA7">
                      <w:pPr>
                        <w:pStyle w:val="Textecourant-Amarante"/>
                        <w:rPr>
                          <w:b/>
                          <w:bCs/>
                          <w:i/>
                          <w:iCs/>
                          <w:sz w:val="22"/>
                        </w:rPr>
                      </w:pPr>
                      <w:r>
                        <w:rPr>
                          <w:b/>
                          <w:bCs/>
                          <w:i/>
                          <w:iCs/>
                          <w:sz w:val="22"/>
                        </w:rPr>
                        <w:t>L</w:t>
                      </w:r>
                      <w:r w:rsidR="00616AA7" w:rsidRPr="001B036A">
                        <w:rPr>
                          <w:b/>
                          <w:bCs/>
                          <w:i/>
                          <w:iCs/>
                          <w:sz w:val="22"/>
                        </w:rPr>
                        <w:t>a contribution de l’USEP :</w:t>
                      </w:r>
                    </w:p>
                    <w:p w14:paraId="171CBC81" w14:textId="2CA0F2E2" w:rsidR="00616AA7" w:rsidRPr="001B036A" w:rsidRDefault="00616AA7" w:rsidP="00616AA7">
                      <w:pPr>
                        <w:pStyle w:val="Textecourant-Amarante"/>
                        <w:rPr>
                          <w:sz w:val="22"/>
                        </w:rPr>
                      </w:pPr>
                      <w:r w:rsidRPr="001B036A">
                        <w:rPr>
                          <w:sz w:val="22"/>
                        </w:rPr>
                        <w:t>1.</w:t>
                      </w:r>
                      <w:r w:rsidRPr="001B036A">
                        <w:rPr>
                          <w:sz w:val="22"/>
                        </w:rPr>
                        <w:tab/>
                      </w:r>
                      <w:r w:rsidRPr="001B036A">
                        <w:rPr>
                          <w:b/>
                          <w:bCs/>
                          <w:sz w:val="22"/>
                        </w:rPr>
                        <w:t xml:space="preserve">Proposer des activités </w:t>
                      </w:r>
                      <w:r w:rsidR="00F44CB9">
                        <w:rPr>
                          <w:b/>
                          <w:bCs/>
                          <w:sz w:val="22"/>
                        </w:rPr>
                        <w:t xml:space="preserve">USEP </w:t>
                      </w:r>
                      <w:r w:rsidRPr="001B036A">
                        <w:rPr>
                          <w:b/>
                          <w:bCs/>
                          <w:sz w:val="22"/>
                        </w:rPr>
                        <w:t>au sein d’une intervention durable et renforcer la passerelle entre école et clubs sportifs</w:t>
                      </w:r>
                      <w:r w:rsidR="00F44CB9">
                        <w:rPr>
                          <w:b/>
                          <w:bCs/>
                          <w:sz w:val="22"/>
                        </w:rPr>
                        <w:t xml:space="preserve"> pendant les temps périscolaires</w:t>
                      </w:r>
                    </w:p>
                    <w:p w14:paraId="58E64CA7" w14:textId="31669BB9" w:rsidR="00616AA7" w:rsidRPr="001B036A" w:rsidRDefault="00616AA7" w:rsidP="00616AA7">
                      <w:pPr>
                        <w:pStyle w:val="Textecourant-Amarante"/>
                        <w:rPr>
                          <w:sz w:val="22"/>
                        </w:rPr>
                      </w:pPr>
                      <w:r w:rsidRPr="001B036A">
                        <w:rPr>
                          <w:sz w:val="22"/>
                        </w:rPr>
                        <w:t xml:space="preserve">- Pour augmenter la pratique, proposer des ateliers sportifs USEP sur temps périscolaire ou sur temps dégagé en journée </w:t>
                      </w:r>
                      <w:r w:rsidR="00F44CB9">
                        <w:rPr>
                          <w:sz w:val="22"/>
                        </w:rPr>
                        <w:t>en prévoyant</w:t>
                      </w:r>
                      <w:r w:rsidR="001B036A" w:rsidRPr="001B036A">
                        <w:rPr>
                          <w:sz w:val="22"/>
                        </w:rPr>
                        <w:t xml:space="preserve"> une </w:t>
                      </w:r>
                      <w:r w:rsidRPr="001B036A">
                        <w:rPr>
                          <w:sz w:val="22"/>
                        </w:rPr>
                        <w:t>rémunération des enseignants</w:t>
                      </w:r>
                    </w:p>
                    <w:p w14:paraId="210CF680" w14:textId="17A313A2" w:rsidR="00616AA7" w:rsidRPr="001B036A" w:rsidRDefault="00616AA7" w:rsidP="00616AA7">
                      <w:pPr>
                        <w:pStyle w:val="Textecourant-Amarante"/>
                        <w:rPr>
                          <w:sz w:val="22"/>
                        </w:rPr>
                      </w:pPr>
                      <w:r w:rsidRPr="001B036A">
                        <w:rPr>
                          <w:sz w:val="22"/>
                        </w:rPr>
                        <w:t xml:space="preserve">- Pour renforcer la passerelle entre école et association sportive locale, proposer des ateliers sportifs </w:t>
                      </w:r>
                      <w:proofErr w:type="spellStart"/>
                      <w:r w:rsidRPr="001B036A">
                        <w:rPr>
                          <w:sz w:val="22"/>
                        </w:rPr>
                        <w:t>co</w:t>
                      </w:r>
                      <w:proofErr w:type="spellEnd"/>
                      <w:r w:rsidRPr="001B036A">
                        <w:rPr>
                          <w:sz w:val="22"/>
                        </w:rPr>
                        <w:t xml:space="preserve"> animés avec des clubs sportifs et l’USEP.</w:t>
                      </w:r>
                    </w:p>
                    <w:p w14:paraId="42599013" w14:textId="10D43876" w:rsidR="00616AA7" w:rsidRPr="001B036A" w:rsidRDefault="00616AA7" w:rsidP="00616AA7">
                      <w:pPr>
                        <w:pStyle w:val="Textecourant-Amarante"/>
                        <w:rPr>
                          <w:sz w:val="22"/>
                        </w:rPr>
                      </w:pPr>
                      <w:r w:rsidRPr="001B036A">
                        <w:rPr>
                          <w:sz w:val="22"/>
                        </w:rPr>
                        <w:t xml:space="preserve">- </w:t>
                      </w:r>
                      <w:r w:rsidR="00F44CB9">
                        <w:rPr>
                          <w:sz w:val="22"/>
                        </w:rPr>
                        <w:t xml:space="preserve">pour </w:t>
                      </w:r>
                      <w:r w:rsidR="000C379B">
                        <w:rPr>
                          <w:sz w:val="22"/>
                        </w:rPr>
                        <w:t xml:space="preserve">construire une culture sportive diversifiée, </w:t>
                      </w:r>
                      <w:r w:rsidRPr="001B036A">
                        <w:rPr>
                          <w:sz w:val="22"/>
                        </w:rPr>
                        <w:t>organiser l’offre sous forme de cycles d’un nombre déterminé d</w:t>
                      </w:r>
                      <w:r w:rsidR="0010526B">
                        <w:rPr>
                          <w:sz w:val="22"/>
                        </w:rPr>
                        <w:t>’ateliers</w:t>
                      </w:r>
                      <w:r w:rsidRPr="001B036A">
                        <w:rPr>
                          <w:sz w:val="22"/>
                        </w:rPr>
                        <w:t xml:space="preserve"> </w:t>
                      </w:r>
                      <w:proofErr w:type="gramStart"/>
                      <w:r w:rsidRPr="001B036A">
                        <w:rPr>
                          <w:sz w:val="22"/>
                        </w:rPr>
                        <w:t>de façon à ce</w:t>
                      </w:r>
                      <w:proofErr w:type="gramEnd"/>
                      <w:r w:rsidRPr="001B036A">
                        <w:rPr>
                          <w:sz w:val="22"/>
                        </w:rPr>
                        <w:t xml:space="preserve"> que dans l’année un enfant puisse découvrir plusieurs activités physiques et sportives</w:t>
                      </w:r>
                    </w:p>
                    <w:p w14:paraId="00F90AFD" w14:textId="77777777" w:rsidR="00616AA7" w:rsidRPr="001B036A" w:rsidRDefault="00616AA7" w:rsidP="00616AA7">
                      <w:pPr>
                        <w:pStyle w:val="Textecourant-Amarante"/>
                        <w:rPr>
                          <w:sz w:val="22"/>
                        </w:rPr>
                      </w:pPr>
                    </w:p>
                    <w:p w14:paraId="6D273678" w14:textId="77777777" w:rsidR="00616AA7" w:rsidRPr="001B036A" w:rsidRDefault="00616AA7" w:rsidP="00616AA7">
                      <w:pPr>
                        <w:pStyle w:val="Textecourant-Amarante"/>
                        <w:rPr>
                          <w:sz w:val="22"/>
                        </w:rPr>
                      </w:pPr>
                      <w:r w:rsidRPr="001B036A">
                        <w:rPr>
                          <w:sz w:val="22"/>
                        </w:rPr>
                        <w:t>2.</w:t>
                      </w:r>
                      <w:r w:rsidRPr="001B036A">
                        <w:rPr>
                          <w:sz w:val="22"/>
                        </w:rPr>
                        <w:tab/>
                      </w:r>
                      <w:r w:rsidRPr="001B036A">
                        <w:rPr>
                          <w:b/>
                          <w:bCs/>
                          <w:sz w:val="22"/>
                        </w:rPr>
                        <w:t>Coordonner les moyens et mettre en commun les compétences de l’ensemble des acteurs</w:t>
                      </w:r>
                    </w:p>
                    <w:p w14:paraId="7A933B3A" w14:textId="172E3EF4" w:rsidR="00616AA7" w:rsidRPr="001B036A" w:rsidRDefault="001B036A" w:rsidP="00616AA7">
                      <w:pPr>
                        <w:pStyle w:val="Textecourant-Amarante"/>
                        <w:rPr>
                          <w:sz w:val="22"/>
                        </w:rPr>
                      </w:pPr>
                      <w:r w:rsidRPr="001B036A">
                        <w:rPr>
                          <w:sz w:val="22"/>
                        </w:rPr>
                        <w:t xml:space="preserve">- </w:t>
                      </w:r>
                      <w:r w:rsidR="00616AA7" w:rsidRPr="001B036A">
                        <w:rPr>
                          <w:sz w:val="22"/>
                        </w:rPr>
                        <w:t>Créer une association USEP dans chaque école</w:t>
                      </w:r>
                      <w:r w:rsidR="0010526B">
                        <w:rPr>
                          <w:sz w:val="22"/>
                        </w:rPr>
                        <w:t xml:space="preserve"> pour dynamiser le projet sportif</w:t>
                      </w:r>
                    </w:p>
                    <w:p w14:paraId="1D9DE3AB" w14:textId="11FD78FD" w:rsidR="00616AA7" w:rsidRPr="001B036A" w:rsidRDefault="001B036A" w:rsidP="00616AA7">
                      <w:pPr>
                        <w:pStyle w:val="Textecourant-Amarante"/>
                        <w:rPr>
                          <w:sz w:val="22"/>
                        </w:rPr>
                      </w:pPr>
                      <w:r w:rsidRPr="001B036A">
                        <w:rPr>
                          <w:sz w:val="22"/>
                        </w:rPr>
                        <w:t xml:space="preserve">- </w:t>
                      </w:r>
                      <w:r w:rsidR="00616AA7" w:rsidRPr="001B036A">
                        <w:rPr>
                          <w:sz w:val="22"/>
                        </w:rPr>
                        <w:t>Missionner un référent USEP par école pour gérer la coordination</w:t>
                      </w:r>
                      <w:r>
                        <w:rPr>
                          <w:sz w:val="22"/>
                        </w:rPr>
                        <w:t xml:space="preserve"> </w:t>
                      </w:r>
                      <w:r w:rsidR="00616AA7" w:rsidRPr="001B036A">
                        <w:rPr>
                          <w:sz w:val="22"/>
                        </w:rPr>
                        <w:t>des activités sportives proposées par différents acteurs (clubs sportifs, collectivités) sur les temps périscolaires</w:t>
                      </w:r>
                      <w:r>
                        <w:rPr>
                          <w:sz w:val="22"/>
                        </w:rPr>
                        <w:t>.</w:t>
                      </w:r>
                    </w:p>
                    <w:p w14:paraId="57579C99" w14:textId="36B493D6" w:rsidR="00616AA7" w:rsidRPr="001B036A" w:rsidRDefault="001B036A" w:rsidP="00616AA7">
                      <w:pPr>
                        <w:pStyle w:val="Textecourant-Amarante"/>
                        <w:rPr>
                          <w:sz w:val="22"/>
                        </w:rPr>
                      </w:pPr>
                      <w:r w:rsidRPr="001B036A">
                        <w:rPr>
                          <w:sz w:val="22"/>
                        </w:rPr>
                        <w:t>- C</w:t>
                      </w:r>
                      <w:r w:rsidR="00616AA7" w:rsidRPr="001B036A">
                        <w:rPr>
                          <w:sz w:val="22"/>
                        </w:rPr>
                        <w:t>oncevoir une programmation des activités intégrant l’ensemble des</w:t>
                      </w:r>
                      <w:r w:rsidR="0010526B">
                        <w:rPr>
                          <w:sz w:val="22"/>
                        </w:rPr>
                        <w:t xml:space="preserve"> clubs sportifs de proximité, respectant l’équité de l’offre, et la diversité des activités</w:t>
                      </w:r>
                    </w:p>
                    <w:p w14:paraId="6D4DFFE3" w14:textId="3F897EDB" w:rsidR="00616AA7" w:rsidRPr="001B036A" w:rsidRDefault="001B036A" w:rsidP="00616AA7">
                      <w:pPr>
                        <w:pStyle w:val="Textecourant-Amarante"/>
                        <w:rPr>
                          <w:sz w:val="22"/>
                        </w:rPr>
                      </w:pPr>
                      <w:r w:rsidRPr="001B036A">
                        <w:rPr>
                          <w:sz w:val="22"/>
                        </w:rPr>
                        <w:t xml:space="preserve">- </w:t>
                      </w:r>
                      <w:r w:rsidR="00616AA7" w:rsidRPr="001B036A">
                        <w:rPr>
                          <w:sz w:val="22"/>
                        </w:rPr>
                        <w:t>Concevoir et animer des modules de formation en direction des différents intervenants abordant les thèmes suivants : approche ludique, littératie physique, lien avec le sport scolaire, inclusion, laïcité, lutte contre les stéréotypes genrés, …</w:t>
                      </w:r>
                    </w:p>
                    <w:p w14:paraId="645E8DE4" w14:textId="77777777" w:rsidR="00616AA7" w:rsidRPr="001B036A" w:rsidRDefault="00616AA7" w:rsidP="00616AA7">
                      <w:pPr>
                        <w:pStyle w:val="Textecourant-Amarante"/>
                        <w:rPr>
                          <w:sz w:val="22"/>
                        </w:rPr>
                      </w:pPr>
                    </w:p>
                    <w:p w14:paraId="46E9069E" w14:textId="3E264106" w:rsidR="00616AA7" w:rsidRPr="001B036A" w:rsidRDefault="001B036A" w:rsidP="00616AA7">
                      <w:pPr>
                        <w:pStyle w:val="Textecourant-Amarante"/>
                        <w:rPr>
                          <w:b/>
                          <w:bCs/>
                          <w:sz w:val="22"/>
                        </w:rPr>
                      </w:pPr>
                      <w:r w:rsidRPr="001B036A">
                        <w:rPr>
                          <w:b/>
                          <w:bCs/>
                          <w:sz w:val="22"/>
                        </w:rPr>
                        <w:t xml:space="preserve">3. </w:t>
                      </w:r>
                      <w:r w:rsidR="00616AA7" w:rsidRPr="001B036A">
                        <w:rPr>
                          <w:b/>
                          <w:bCs/>
                          <w:sz w:val="22"/>
                        </w:rPr>
                        <w:t xml:space="preserve">Collaborer avec tous les acteurs (Etat, collectivités, associations sportives, familles) </w:t>
                      </w:r>
                    </w:p>
                    <w:p w14:paraId="151BE793" w14:textId="463E20D1" w:rsidR="00616AA7" w:rsidRPr="001B036A" w:rsidRDefault="001B036A" w:rsidP="00616AA7">
                      <w:pPr>
                        <w:pStyle w:val="Textecourant-Amarante"/>
                        <w:rPr>
                          <w:sz w:val="22"/>
                        </w:rPr>
                      </w:pPr>
                      <w:r w:rsidRPr="001B036A">
                        <w:rPr>
                          <w:sz w:val="22"/>
                        </w:rPr>
                        <w:t xml:space="preserve">- </w:t>
                      </w:r>
                      <w:r w:rsidR="00616AA7" w:rsidRPr="001B036A">
                        <w:rPr>
                          <w:sz w:val="22"/>
                        </w:rPr>
                        <w:t>mettre en place un Comité de pilotage local regroupant l’ensemble des acteurs (éducation nationale, sport scolaire, collectivités, CDOS, clubs sportifs</w:t>
                      </w:r>
                      <w:r w:rsidR="0010526B">
                        <w:rPr>
                          <w:sz w:val="22"/>
                        </w:rPr>
                        <w:t>,…</w:t>
                      </w:r>
                      <w:r w:rsidR="00616AA7" w:rsidRPr="001B036A">
                        <w:rPr>
                          <w:sz w:val="22"/>
                        </w:rPr>
                        <w:t xml:space="preserve">) pour rechercher les articulations les plus cohérentes entre projet d’école, projet USEP et </w:t>
                      </w:r>
                      <w:r w:rsidRPr="001B036A">
                        <w:rPr>
                          <w:sz w:val="22"/>
                        </w:rPr>
                        <w:t>Projet éducatif de territoire</w:t>
                      </w:r>
                      <w:r w:rsidR="00616AA7" w:rsidRPr="001B036A">
                        <w:rPr>
                          <w:sz w:val="22"/>
                        </w:rPr>
                        <w:t>.</w:t>
                      </w:r>
                    </w:p>
                    <w:p w14:paraId="6A8FB1DD" w14:textId="77777777" w:rsidR="00616AA7" w:rsidRPr="001B036A" w:rsidRDefault="00616AA7" w:rsidP="00616AA7">
                      <w:pPr>
                        <w:pStyle w:val="Textecourant-Amarante"/>
                        <w:rPr>
                          <w:sz w:val="22"/>
                        </w:rPr>
                      </w:pPr>
                    </w:p>
                    <w:p w14:paraId="25A765B8" w14:textId="7E123A64" w:rsidR="00616AA7" w:rsidRPr="001B036A" w:rsidRDefault="00616AA7" w:rsidP="00616AA7">
                      <w:pPr>
                        <w:pStyle w:val="Textecourant-Amarante"/>
                        <w:rPr>
                          <w:b/>
                          <w:bCs/>
                          <w:sz w:val="22"/>
                        </w:rPr>
                      </w:pPr>
                      <w:r w:rsidRPr="001B036A">
                        <w:rPr>
                          <w:b/>
                          <w:bCs/>
                          <w:sz w:val="22"/>
                        </w:rPr>
                        <w:t>Les freins à sur</w:t>
                      </w:r>
                      <w:r w:rsidR="000C379B">
                        <w:rPr>
                          <w:b/>
                          <w:bCs/>
                          <w:sz w:val="22"/>
                        </w:rPr>
                        <w:t>monter</w:t>
                      </w:r>
                      <w:r w:rsidRPr="001B036A">
                        <w:rPr>
                          <w:b/>
                          <w:bCs/>
                          <w:sz w:val="22"/>
                        </w:rPr>
                        <w:t xml:space="preserve"> :</w:t>
                      </w:r>
                    </w:p>
                    <w:p w14:paraId="00BB278D" w14:textId="77777777" w:rsidR="001B036A" w:rsidRDefault="00616AA7" w:rsidP="00616AA7">
                      <w:pPr>
                        <w:pStyle w:val="Textecourant-Amarante"/>
                        <w:numPr>
                          <w:ilvl w:val="0"/>
                          <w:numId w:val="11"/>
                        </w:numPr>
                        <w:rPr>
                          <w:sz w:val="22"/>
                        </w:rPr>
                      </w:pPr>
                      <w:r w:rsidRPr="001B036A">
                        <w:rPr>
                          <w:sz w:val="22"/>
                        </w:rPr>
                        <w:t xml:space="preserve">La rupture de l’égalité républicaine </w:t>
                      </w:r>
                      <w:r w:rsidR="001B036A" w:rsidRPr="001B036A">
                        <w:rPr>
                          <w:sz w:val="22"/>
                        </w:rPr>
                        <w:t xml:space="preserve">= </w:t>
                      </w:r>
                      <w:r w:rsidRPr="001B036A">
                        <w:rPr>
                          <w:sz w:val="22"/>
                        </w:rPr>
                        <w:t>obtenir la création d’une AS dans chaque école</w:t>
                      </w:r>
                    </w:p>
                    <w:p w14:paraId="2CC1802D" w14:textId="1440459C" w:rsidR="00B9399B" w:rsidRPr="001B036A" w:rsidRDefault="00616AA7" w:rsidP="00616AA7">
                      <w:pPr>
                        <w:pStyle w:val="Textecourant-Amarante"/>
                        <w:numPr>
                          <w:ilvl w:val="0"/>
                          <w:numId w:val="11"/>
                        </w:numPr>
                        <w:rPr>
                          <w:sz w:val="22"/>
                        </w:rPr>
                      </w:pPr>
                      <w:r w:rsidRPr="001B036A">
                        <w:rPr>
                          <w:sz w:val="22"/>
                        </w:rPr>
                        <w:t>La rémunération des enseignants</w:t>
                      </w:r>
                      <w:r w:rsidR="001B036A" w:rsidRPr="001B036A">
                        <w:rPr>
                          <w:sz w:val="22"/>
                        </w:rPr>
                        <w:t xml:space="preserve"> USEP</w:t>
                      </w:r>
                      <w:r w:rsidRPr="001B036A">
                        <w:rPr>
                          <w:sz w:val="22"/>
                        </w:rPr>
                        <w:t xml:space="preserve"> qui animer</w:t>
                      </w:r>
                      <w:r w:rsidR="001B036A" w:rsidRPr="001B036A">
                        <w:rPr>
                          <w:sz w:val="22"/>
                        </w:rPr>
                        <w:t>ont</w:t>
                      </w:r>
                      <w:r w:rsidRPr="001B036A">
                        <w:rPr>
                          <w:sz w:val="22"/>
                        </w:rPr>
                        <w:t xml:space="preserve"> les ateliers sportifs</w:t>
                      </w:r>
                      <w:r w:rsidR="001B036A" w:rsidRPr="001B036A">
                        <w:rPr>
                          <w:sz w:val="22"/>
                        </w:rPr>
                        <w:t xml:space="preserve"> =</w:t>
                      </w:r>
                      <w:r w:rsidRPr="001B036A">
                        <w:rPr>
                          <w:sz w:val="22"/>
                        </w:rPr>
                        <w:t xml:space="preserve"> créer une enveloppe financière</w:t>
                      </w:r>
                    </w:p>
                    <w:p w14:paraId="165F083B" w14:textId="77777777" w:rsidR="00B9399B" w:rsidRDefault="00B9399B" w:rsidP="00B9399B">
                      <w:pPr>
                        <w:pStyle w:val="Textecourant-Amarante"/>
                      </w:pPr>
                    </w:p>
                  </w:txbxContent>
                </v:textbox>
                <w10:wrap type="square" anchorx="margin" anchory="page"/>
                <w10:anchorlock/>
              </v:shape>
            </w:pict>
          </mc:Fallback>
        </mc:AlternateContent>
      </w:r>
    </w:p>
    <w:sectPr w:rsidR="00B9399B" w:rsidRPr="00B9399B" w:rsidSect="002B21A7">
      <w:headerReference w:type="default" r:id="rId11"/>
      <w:footerReference w:type="default" r:id="rId12"/>
      <w:headerReference w:type="first" r:id="rId13"/>
      <w:footerReference w:type="first" r:id="rId14"/>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E8736" w14:textId="77777777" w:rsidR="00E4738A" w:rsidRDefault="00E4738A" w:rsidP="006C6F36">
      <w:pPr>
        <w:spacing w:after="0" w:line="240" w:lineRule="auto"/>
      </w:pPr>
      <w:r>
        <w:separator/>
      </w:r>
    </w:p>
  </w:endnote>
  <w:endnote w:type="continuationSeparator" w:id="0">
    <w:p w14:paraId="2EC1FDF9" w14:textId="77777777" w:rsidR="00E4738A" w:rsidRDefault="00E4738A" w:rsidP="006C6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ianne">
    <w:altName w:val="Calibri"/>
    <w:panose1 w:val="00000000000000000000"/>
    <w:charset w:val="00"/>
    <w:family w:val="modern"/>
    <w:notTrueType/>
    <w:pitch w:val="variable"/>
    <w:sig w:usb0="0000000F" w:usb1="00000000" w:usb2="00000000" w:usb3="00000000" w:csb0="00000003" w:csb1="00000000"/>
  </w:font>
  <w:font w:name="Yu Mincho">
    <w:charset w:val="80"/>
    <w:family w:val="roman"/>
    <w:pitch w:val="variable"/>
    <w:sig w:usb0="800002E7" w:usb1="2AC7FCFF" w:usb2="00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ES Rebond Grotesque">
    <w:altName w:val="Calibri"/>
    <w:charset w:val="00"/>
    <w:family w:val="auto"/>
    <w:pitch w:val="variable"/>
    <w:sig w:usb0="20000007" w:usb1="02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110DF" w14:textId="39E38832" w:rsidR="006C6F36" w:rsidRDefault="006C6F36" w:rsidP="00070BD6">
    <w:pPr>
      <w:pStyle w:val="Pieddepage"/>
      <w:rPr>
        <w:b/>
        <w:bCs/>
        <w:color w:val="E94740"/>
        <w:sz w:val="18"/>
        <w:szCs w:val="18"/>
      </w:rPr>
    </w:pPr>
  </w:p>
  <w:p w14:paraId="296F5154" w14:textId="68ECA92F" w:rsidR="00F51341" w:rsidRDefault="00F51341" w:rsidP="002046CD">
    <w:pPr>
      <w:pStyle w:val="Pieddepage"/>
      <w:ind w:left="3061"/>
      <w:jc w:val="right"/>
      <w:rPr>
        <w:b/>
        <w:bCs/>
        <w:color w:val="E9473F"/>
        <w:sz w:val="18"/>
        <w:szCs w:val="18"/>
      </w:rPr>
    </w:pPr>
    <w:r>
      <w:rPr>
        <w:noProof/>
      </w:rPr>
      <w:drawing>
        <wp:anchor distT="0" distB="0" distL="114300" distR="114300" simplePos="0" relativeHeight="251658240" behindDoc="0" locked="0" layoutInCell="1" allowOverlap="1" wp14:anchorId="1A7BCFC8" wp14:editId="3D3ADD4D">
          <wp:simplePos x="0" y="0"/>
          <wp:positionH relativeFrom="column">
            <wp:posOffset>424815</wp:posOffset>
          </wp:positionH>
          <wp:positionV relativeFrom="paragraph">
            <wp:posOffset>26126</wp:posOffset>
          </wp:positionV>
          <wp:extent cx="1129030" cy="200025"/>
          <wp:effectExtent l="0" t="0" r="127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tretch>
                    <a:fillRect/>
                  </a:stretch>
                </pic:blipFill>
                <pic:spPr>
                  <a:xfrm>
                    <a:off x="0" y="0"/>
                    <a:ext cx="1129030" cy="200025"/>
                  </a:xfrm>
                  <a:prstGeom prst="rect">
                    <a:avLst/>
                  </a:prstGeom>
                </pic:spPr>
              </pic:pic>
            </a:graphicData>
          </a:graphic>
          <wp14:sizeRelH relativeFrom="margin">
            <wp14:pctWidth>0</wp14:pctWidth>
          </wp14:sizeRelH>
          <wp14:sizeRelV relativeFrom="margin">
            <wp14:pctHeight>0</wp14:pctHeight>
          </wp14:sizeRelV>
        </wp:anchor>
      </w:drawing>
    </w:r>
    <w:r>
      <w:rPr>
        <w:b/>
        <w:bCs/>
        <w:color w:val="E9473F"/>
        <w:sz w:val="18"/>
        <w:szCs w:val="18"/>
      </w:rPr>
      <w:t>Conseil économique, social et environnemental</w:t>
    </w:r>
  </w:p>
  <w:p w14:paraId="296944D7" w14:textId="355217FF" w:rsidR="006C6F36" w:rsidRPr="00070BD6" w:rsidRDefault="006C6F36" w:rsidP="002046CD">
    <w:pPr>
      <w:pStyle w:val="Pieddepage"/>
      <w:ind w:left="3061"/>
      <w:jc w:val="right"/>
      <w:rPr>
        <w:b/>
        <w:bCs/>
        <w:color w:val="E9473F"/>
      </w:rPr>
    </w:pPr>
    <w:r w:rsidRPr="00070BD6">
      <w:rPr>
        <w:b/>
        <w:bCs/>
        <w:color w:val="E9473F"/>
        <w:sz w:val="18"/>
        <w:szCs w:val="18"/>
      </w:rPr>
      <w:t>9, place d’Iéna – 75775 PARIS CEDEX 16 · 01 44 43 6</w:t>
    </w:r>
    <w:r w:rsidR="002046CD" w:rsidRPr="00070BD6">
      <w:rPr>
        <w:b/>
        <w:bCs/>
        <w:color w:val="E9473F"/>
        <w:sz w:val="18"/>
        <w:szCs w:val="18"/>
      </w:rPr>
      <w:t>0</w:t>
    </w:r>
    <w:r w:rsidRPr="00070BD6">
      <w:rPr>
        <w:b/>
        <w:bCs/>
        <w:color w:val="E9473F"/>
        <w:sz w:val="18"/>
        <w:szCs w:val="18"/>
      </w:rPr>
      <w:t xml:space="preserve"> </w:t>
    </w:r>
    <w:r w:rsidR="002046CD" w:rsidRPr="00070BD6">
      <w:rPr>
        <w:b/>
        <w:bCs/>
        <w:color w:val="E9473F"/>
        <w:sz w:val="18"/>
        <w:szCs w:val="18"/>
      </w:rPr>
      <w:t>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7D15B" w14:textId="75717BDE" w:rsidR="002B21A7" w:rsidRPr="00E54622" w:rsidRDefault="00E54622" w:rsidP="002B21A7">
    <w:pPr>
      <w:pStyle w:val="Pieddepage"/>
      <w:rPr>
        <w:rFonts w:ascii="ES Rebond Grotesque" w:hAnsi="ES Rebond Grotesque"/>
        <w:b/>
        <w:bCs/>
        <w:color w:val="E94740"/>
        <w:sz w:val="18"/>
        <w:szCs w:val="18"/>
      </w:rPr>
    </w:pPr>
    <w:r>
      <w:rPr>
        <w:noProof/>
      </w:rPr>
      <mc:AlternateContent>
        <mc:Choice Requires="wps">
          <w:drawing>
            <wp:anchor distT="0" distB="0" distL="114300" distR="114300" simplePos="0" relativeHeight="251658244" behindDoc="0" locked="0" layoutInCell="1" allowOverlap="1" wp14:anchorId="1DA9EE89" wp14:editId="7B0F2CDF">
              <wp:simplePos x="0" y="0"/>
              <wp:positionH relativeFrom="column">
                <wp:posOffset>-253093</wp:posOffset>
              </wp:positionH>
              <wp:positionV relativeFrom="paragraph">
                <wp:posOffset>24312</wp:posOffset>
              </wp:positionV>
              <wp:extent cx="1779814" cy="383721"/>
              <wp:effectExtent l="0" t="0" r="0" b="0"/>
              <wp:wrapNone/>
              <wp:docPr id="1623826385" name="Zone de texte 1"/>
              <wp:cNvGraphicFramePr/>
              <a:graphic xmlns:a="http://schemas.openxmlformats.org/drawingml/2006/main">
                <a:graphicData uri="http://schemas.microsoft.com/office/word/2010/wordprocessingShape">
                  <wps:wsp>
                    <wps:cNvSpPr txBox="1"/>
                    <wps:spPr>
                      <a:xfrm>
                        <a:off x="0" y="0"/>
                        <a:ext cx="1779814" cy="383721"/>
                      </a:xfrm>
                      <a:prstGeom prst="rect">
                        <a:avLst/>
                      </a:prstGeom>
                      <a:solidFill>
                        <a:schemeClr val="lt1"/>
                      </a:solidFill>
                      <a:ln w="6350">
                        <a:noFill/>
                      </a:ln>
                    </wps:spPr>
                    <wps:txbx>
                      <w:txbxContent>
                        <w:p w14:paraId="79E68463" w14:textId="77777777" w:rsidR="00E54622" w:rsidRPr="00E54622" w:rsidRDefault="00E54622" w:rsidP="00E54622">
                          <w:pPr>
                            <w:ind w:left="0"/>
                            <w:rPr>
                              <w:rFonts w:ascii="ES Rebond Grotesque" w:hAnsi="ES Rebond Grotesque"/>
                              <w:b/>
                              <w:bCs/>
                              <w:color w:val="D02E7D"/>
                              <w:sz w:val="40"/>
                              <w:szCs w:val="40"/>
                            </w:rPr>
                          </w:pPr>
                          <w:r w:rsidRPr="00E54622">
                            <w:rPr>
                              <w:rFonts w:ascii="ES Rebond Grotesque" w:hAnsi="ES Rebond Grotesque"/>
                              <w:b/>
                              <w:bCs/>
                              <w:color w:val="D02E7D"/>
                              <w:sz w:val="40"/>
                              <w:szCs w:val="40"/>
                            </w:rPr>
                            <w:t>lecese.fr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A9EE89" id="_x0000_t202" coordsize="21600,21600" o:spt="202" path="m,l,21600r21600,l21600,xe">
              <v:stroke joinstyle="miter"/>
              <v:path gradientshapeok="t" o:connecttype="rect"/>
            </v:shapetype>
            <v:shape id="Zone de texte 1" o:spid="_x0000_s1030" type="#_x0000_t202" style="position:absolute;margin-left:-19.95pt;margin-top:1.9pt;width:140.15pt;height:30.2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" fillcolor="white [3201]" stroked="f" strokeweight=".5pt">
              <v:textbox>
                <w:txbxContent>
                  <w:p w14:paraId="79E68463" w14:textId="77777777" w:rsidR="00E54622" w:rsidRPr="00E54622" w:rsidRDefault="00E54622" w:rsidP="00E54622">
                    <w:pPr>
                      <w:ind w:left="0"/>
                      <w:rPr>
                        <w:rFonts w:ascii="ES Rebond Grotesque" w:hAnsi="ES Rebond Grotesque"/>
                        <w:b/>
                        <w:bCs/>
                        <w:color w:val="D02E7D"/>
                        <w:sz w:val="40"/>
                        <w:szCs w:val="40"/>
                      </w:rPr>
                    </w:pPr>
                    <w:r w:rsidRPr="00E54622">
                      <w:rPr>
                        <w:rFonts w:ascii="ES Rebond Grotesque" w:hAnsi="ES Rebond Grotesque"/>
                        <w:b/>
                        <w:bCs/>
                        <w:color w:val="D02E7D"/>
                        <w:sz w:val="40"/>
                        <w:szCs w:val="40"/>
                      </w:rPr>
                      <w:t>lecese.fr</w:t>
                    </w:r>
                  </w:p>
                </w:txbxContent>
              </v:textbox>
            </v:shape>
          </w:pict>
        </mc:Fallback>
      </mc:AlternateContent>
    </w:r>
  </w:p>
  <w:p w14:paraId="74276686" w14:textId="4B95E516" w:rsidR="002B21A7" w:rsidRPr="00E54622" w:rsidRDefault="002B21A7" w:rsidP="002B21A7">
    <w:pPr>
      <w:pStyle w:val="Pieddepage"/>
      <w:ind w:left="3061"/>
      <w:jc w:val="right"/>
      <w:rPr>
        <w:rFonts w:ascii="ES Rebond Grotesque" w:hAnsi="ES Rebond Grotesque"/>
        <w:b/>
        <w:bCs/>
        <w:color w:val="D02E7D"/>
        <w:sz w:val="18"/>
        <w:szCs w:val="18"/>
      </w:rPr>
    </w:pPr>
    <w:r w:rsidRPr="00E54622">
      <w:rPr>
        <w:rFonts w:ascii="ES Rebond Grotesque" w:hAnsi="ES Rebond Grotesque"/>
        <w:b/>
        <w:bCs/>
        <w:color w:val="D02E7D"/>
        <w:sz w:val="18"/>
        <w:szCs w:val="18"/>
      </w:rPr>
      <w:t>Conseil économique, social et environnemental</w:t>
    </w:r>
  </w:p>
  <w:p w14:paraId="42E6365B" w14:textId="3A305020" w:rsidR="002B21A7" w:rsidRPr="00E54622" w:rsidRDefault="002B21A7" w:rsidP="002B21A7">
    <w:pPr>
      <w:pStyle w:val="Pieddepage"/>
      <w:ind w:left="3061"/>
      <w:jc w:val="right"/>
      <w:rPr>
        <w:rFonts w:ascii="ES Rebond Grotesque" w:hAnsi="ES Rebond Grotesque"/>
        <w:b/>
        <w:bCs/>
        <w:color w:val="D02E7D"/>
      </w:rPr>
    </w:pPr>
    <w:r w:rsidRPr="00E54622">
      <w:rPr>
        <w:rFonts w:ascii="ES Rebond Grotesque" w:hAnsi="ES Rebond Grotesque"/>
        <w:b/>
        <w:bCs/>
        <w:color w:val="D02E7D"/>
        <w:sz w:val="18"/>
        <w:szCs w:val="18"/>
      </w:rPr>
      <w:t>9, place d’Iéna – 75775 PARIS CEDEX 16 · 01 44 43 60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FC5BB" w14:textId="77777777" w:rsidR="00E4738A" w:rsidRDefault="00E4738A" w:rsidP="006C6F36">
      <w:pPr>
        <w:spacing w:after="0" w:line="240" w:lineRule="auto"/>
      </w:pPr>
      <w:r>
        <w:separator/>
      </w:r>
    </w:p>
  </w:footnote>
  <w:footnote w:type="continuationSeparator" w:id="0">
    <w:p w14:paraId="4CE39441" w14:textId="77777777" w:rsidR="00E4738A" w:rsidRDefault="00E4738A" w:rsidP="006C6F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BB223" w14:textId="5FAF6F91" w:rsidR="006C6F36" w:rsidRDefault="003710F4" w:rsidP="006C6F36">
    <w:pPr>
      <w:pStyle w:val="En-tte"/>
      <w:ind w:left="-426"/>
    </w:pPr>
    <w:r w:rsidRPr="0069237D">
      <w:rPr>
        <w:noProof/>
      </w:rPr>
      <w:drawing>
        <wp:anchor distT="0" distB="0" distL="114300" distR="114300" simplePos="0" relativeHeight="251658245" behindDoc="0" locked="0" layoutInCell="1" allowOverlap="1" wp14:anchorId="685800B0" wp14:editId="146E8A37">
          <wp:simplePos x="0" y="0"/>
          <wp:positionH relativeFrom="margin">
            <wp:posOffset>-389567</wp:posOffset>
          </wp:positionH>
          <wp:positionV relativeFrom="margin">
            <wp:posOffset>-553836</wp:posOffset>
          </wp:positionV>
          <wp:extent cx="2845435" cy="581660"/>
          <wp:effectExtent l="0" t="0" r="0" b="8890"/>
          <wp:wrapSquare wrapText="bothSides"/>
          <wp:docPr id="17936846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11372" name=""/>
                  <pic:cNvPicPr/>
                </pic:nvPicPr>
                <pic:blipFill>
                  <a:blip r:embed="rId1">
                    <a:extLst>
                      <a:ext uri="{28A0092B-C50C-407E-A947-70E740481C1C}">
                        <a14:useLocalDpi xmlns:a14="http://schemas.microsoft.com/office/drawing/2010/main" val="0"/>
                      </a:ext>
                    </a:extLst>
                  </a:blip>
                  <a:stretch>
                    <a:fillRect/>
                  </a:stretch>
                </pic:blipFill>
                <pic:spPr>
                  <a:xfrm>
                    <a:off x="0" y="0"/>
                    <a:ext cx="2845435" cy="581660"/>
                  </a:xfrm>
                  <a:prstGeom prst="rect">
                    <a:avLst/>
                  </a:prstGeom>
                </pic:spPr>
              </pic:pic>
            </a:graphicData>
          </a:graphic>
          <wp14:sizeRelH relativeFrom="margin">
            <wp14:pctWidth>0</wp14:pctWidth>
          </wp14:sizeRelH>
          <wp14:sizeRelV relativeFrom="margin">
            <wp14:pctHeight>0</wp14:pctHeight>
          </wp14:sizeRelV>
        </wp:anchor>
      </w:drawing>
    </w:r>
    <w:r w:rsidR="002B21A7">
      <w:rPr>
        <w:noProof/>
        <w:lang w:eastAsia="fr-FR"/>
      </w:rPr>
      <w:drawing>
        <wp:anchor distT="0" distB="0" distL="114300" distR="114300" simplePos="0" relativeHeight="251658242" behindDoc="0" locked="0" layoutInCell="1" allowOverlap="1" wp14:anchorId="61BB5728" wp14:editId="71E7BD5A">
          <wp:simplePos x="0" y="0"/>
          <wp:positionH relativeFrom="margin">
            <wp:posOffset>4142105</wp:posOffset>
          </wp:positionH>
          <wp:positionV relativeFrom="paragraph">
            <wp:posOffset>-17780</wp:posOffset>
          </wp:positionV>
          <wp:extent cx="1637665" cy="291465"/>
          <wp:effectExtent l="0" t="0" r="635" b="0"/>
          <wp:wrapNone/>
          <wp:docPr id="9" name="Image 9" descr="Une image contenant texte, extérieur,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extérieur, sign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1637665" cy="291465"/>
                  </a:xfrm>
                  <a:prstGeom prst="rect">
                    <a:avLst/>
                  </a:prstGeom>
                </pic:spPr>
              </pic:pic>
            </a:graphicData>
          </a:graphic>
          <wp14:sizeRelH relativeFrom="margin">
            <wp14:pctWidth>0</wp14:pctWidth>
          </wp14:sizeRelH>
          <wp14:sizeRelV relativeFrom="margin">
            <wp14:pctHeight>0</wp14:pctHeight>
          </wp14:sizeRelV>
        </wp:anchor>
      </w:drawing>
    </w:r>
  </w:p>
  <w:p w14:paraId="2E49F6AA" w14:textId="668892E0" w:rsidR="006C6F36" w:rsidRDefault="006C6F36">
    <w:pPr>
      <w:pStyle w:val="En-tte"/>
    </w:pPr>
  </w:p>
  <w:p w14:paraId="20778148" w14:textId="77777777" w:rsidR="006C6F36" w:rsidRDefault="006C6F3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87F9D" w14:textId="77F4217B" w:rsidR="002B21A7" w:rsidRDefault="00E54622">
    <w:pPr>
      <w:pStyle w:val="En-tte"/>
    </w:pPr>
    <w:r w:rsidRPr="0069237D">
      <w:rPr>
        <w:noProof/>
      </w:rPr>
      <w:drawing>
        <wp:anchor distT="0" distB="0" distL="114300" distR="114300" simplePos="0" relativeHeight="251658243" behindDoc="0" locked="0" layoutInCell="1" allowOverlap="1" wp14:anchorId="41ED9CD4" wp14:editId="6819A1DA">
          <wp:simplePos x="0" y="0"/>
          <wp:positionH relativeFrom="margin">
            <wp:posOffset>-326572</wp:posOffset>
          </wp:positionH>
          <wp:positionV relativeFrom="margin">
            <wp:posOffset>-1134836</wp:posOffset>
          </wp:positionV>
          <wp:extent cx="3479800" cy="711200"/>
          <wp:effectExtent l="0" t="0" r="0" b="0"/>
          <wp:wrapSquare wrapText="bothSides"/>
          <wp:docPr id="11289113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11372" name=""/>
                  <pic:cNvPicPr/>
                </pic:nvPicPr>
                <pic:blipFill>
                  <a:blip r:embed="rId1">
                    <a:extLst>
                      <a:ext uri="{28A0092B-C50C-407E-A947-70E740481C1C}">
                        <a14:useLocalDpi xmlns:a14="http://schemas.microsoft.com/office/drawing/2010/main" val="0"/>
                      </a:ext>
                    </a:extLst>
                  </a:blip>
                  <a:stretch>
                    <a:fillRect/>
                  </a:stretch>
                </pic:blipFill>
                <pic:spPr>
                  <a:xfrm>
                    <a:off x="0" y="0"/>
                    <a:ext cx="3479800" cy="711200"/>
                  </a:xfrm>
                  <a:prstGeom prst="rect">
                    <a:avLst/>
                  </a:prstGeom>
                </pic:spPr>
              </pic:pic>
            </a:graphicData>
          </a:graphic>
        </wp:anchor>
      </w:drawing>
    </w:r>
    <w:r w:rsidR="002B21A7">
      <w:rPr>
        <w:noProof/>
        <w:lang w:eastAsia="fr-FR"/>
      </w:rPr>
      <w:drawing>
        <wp:anchor distT="0" distB="0" distL="114300" distR="114300" simplePos="0" relativeHeight="251658241" behindDoc="0" locked="0" layoutInCell="1" allowOverlap="1" wp14:anchorId="30AAAEC8" wp14:editId="05772BAA">
          <wp:simplePos x="0" y="0"/>
          <wp:positionH relativeFrom="margin">
            <wp:posOffset>4142105</wp:posOffset>
          </wp:positionH>
          <wp:positionV relativeFrom="paragraph">
            <wp:posOffset>-20955</wp:posOffset>
          </wp:positionV>
          <wp:extent cx="1637665" cy="291465"/>
          <wp:effectExtent l="0" t="0" r="635" b="0"/>
          <wp:wrapNone/>
          <wp:docPr id="6" name="Image 6" descr="Une image contenant texte, extérieur,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extérieur, sign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1637665" cy="291465"/>
                  </a:xfrm>
                  <a:prstGeom prst="rect">
                    <a:avLst/>
                  </a:prstGeom>
                </pic:spPr>
              </pic:pic>
            </a:graphicData>
          </a:graphic>
          <wp14:sizeRelH relativeFrom="margin">
            <wp14:pctWidth>0</wp14:pctWidth>
          </wp14:sizeRelH>
          <wp14:sizeRelV relativeFrom="margin">
            <wp14:pctHeight>0</wp14:pctHeight>
          </wp14:sizeRelV>
        </wp:anchor>
      </w:drawing>
    </w:r>
  </w:p>
  <w:p w14:paraId="55D58FA0" w14:textId="36691269" w:rsidR="002B21A7" w:rsidRDefault="002B21A7">
    <w:pPr>
      <w:pStyle w:val="En-tte"/>
    </w:pPr>
  </w:p>
  <w:p w14:paraId="2E13AFB1" w14:textId="5057D2DB" w:rsidR="002B21A7" w:rsidRDefault="002B21A7">
    <w:pPr>
      <w:pStyle w:val="En-tte"/>
    </w:pPr>
  </w:p>
  <w:p w14:paraId="12A73309" w14:textId="55F99306" w:rsidR="002B21A7" w:rsidRDefault="002B21A7">
    <w:pPr>
      <w:pStyle w:val="En-tte"/>
    </w:pPr>
  </w:p>
  <w:p w14:paraId="296407C4" w14:textId="1521140F" w:rsidR="002B21A7" w:rsidRDefault="002B21A7">
    <w:pPr>
      <w:pStyle w:val="En-tte"/>
    </w:pPr>
  </w:p>
  <w:p w14:paraId="4C6ACFE1" w14:textId="7B3634CF" w:rsidR="002B21A7" w:rsidRDefault="002B21A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E65F1"/>
    <w:multiLevelType w:val="hybridMultilevel"/>
    <w:tmpl w:val="56902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174A41"/>
    <w:multiLevelType w:val="hybridMultilevel"/>
    <w:tmpl w:val="D8C6A0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224F7B17"/>
    <w:multiLevelType w:val="hybridMultilevel"/>
    <w:tmpl w:val="8C063FD4"/>
    <w:lvl w:ilvl="0" w:tplc="040C000F">
      <w:start w:val="1"/>
      <w:numFmt w:val="decimal"/>
      <w:lvlText w:val="%1."/>
      <w:lvlJc w:val="left"/>
      <w:pPr>
        <w:ind w:left="720" w:hanging="360"/>
      </w:pPr>
      <w:rPr>
        <w:rFonts w:hint="default"/>
      </w:rPr>
    </w:lvl>
    <w:lvl w:ilvl="1" w:tplc="040C0001">
      <w:start w:val="1"/>
      <w:numFmt w:val="bullet"/>
      <w:lvlText w:val=""/>
      <w:lvlJc w:val="left"/>
      <w:pPr>
        <w:ind w:left="720" w:hanging="360"/>
      </w:pPr>
      <w:rPr>
        <w:rFonts w:ascii="Symbol" w:hAnsi="Symbol"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879582E"/>
    <w:multiLevelType w:val="hybridMultilevel"/>
    <w:tmpl w:val="5E9639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2690699"/>
    <w:multiLevelType w:val="hybridMultilevel"/>
    <w:tmpl w:val="4C827712"/>
    <w:lvl w:ilvl="0" w:tplc="929630F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44E20B8"/>
    <w:multiLevelType w:val="hybridMultilevel"/>
    <w:tmpl w:val="D2C692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47470F7"/>
    <w:multiLevelType w:val="hybridMultilevel"/>
    <w:tmpl w:val="265ABD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56118AC"/>
    <w:multiLevelType w:val="hybridMultilevel"/>
    <w:tmpl w:val="A52E59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6161E0A"/>
    <w:multiLevelType w:val="hybridMultilevel"/>
    <w:tmpl w:val="5A689D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9B521E8"/>
    <w:multiLevelType w:val="hybridMultilevel"/>
    <w:tmpl w:val="345E8296"/>
    <w:lvl w:ilvl="0" w:tplc="258CC266">
      <w:start w:val="1"/>
      <w:numFmt w:val="decimal"/>
      <w:lvlText w:val="%1."/>
      <w:lvlJc w:val="left"/>
      <w:pPr>
        <w:ind w:left="740" w:hanging="3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572159779">
    <w:abstractNumId w:val="1"/>
  </w:num>
  <w:num w:numId="2" w16cid:durableId="492450861">
    <w:abstractNumId w:val="1"/>
  </w:num>
  <w:num w:numId="3" w16cid:durableId="154997619">
    <w:abstractNumId w:val="8"/>
  </w:num>
  <w:num w:numId="4" w16cid:durableId="265618973">
    <w:abstractNumId w:val="5"/>
  </w:num>
  <w:num w:numId="5" w16cid:durableId="636764407">
    <w:abstractNumId w:val="2"/>
  </w:num>
  <w:num w:numId="6" w16cid:durableId="260382493">
    <w:abstractNumId w:val="4"/>
  </w:num>
  <w:num w:numId="7" w16cid:durableId="1130392537">
    <w:abstractNumId w:val="3"/>
  </w:num>
  <w:num w:numId="8" w16cid:durableId="239293302">
    <w:abstractNumId w:val="0"/>
  </w:num>
  <w:num w:numId="9" w16cid:durableId="1268730313">
    <w:abstractNumId w:val="6"/>
  </w:num>
  <w:num w:numId="10" w16cid:durableId="401175588">
    <w:abstractNumId w:val="7"/>
  </w:num>
  <w:num w:numId="11" w16cid:durableId="576319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F36"/>
    <w:rsid w:val="00013DC3"/>
    <w:rsid w:val="000221F5"/>
    <w:rsid w:val="000246AE"/>
    <w:rsid w:val="000247B5"/>
    <w:rsid w:val="00024AA0"/>
    <w:rsid w:val="00031143"/>
    <w:rsid w:val="00040D39"/>
    <w:rsid w:val="00042CB1"/>
    <w:rsid w:val="00070BD6"/>
    <w:rsid w:val="00073277"/>
    <w:rsid w:val="00073741"/>
    <w:rsid w:val="000828A9"/>
    <w:rsid w:val="00083AB6"/>
    <w:rsid w:val="000A1D44"/>
    <w:rsid w:val="000A445C"/>
    <w:rsid w:val="000A7177"/>
    <w:rsid w:val="000A7689"/>
    <w:rsid w:val="000B090C"/>
    <w:rsid w:val="000B1918"/>
    <w:rsid w:val="000B337E"/>
    <w:rsid w:val="000B4323"/>
    <w:rsid w:val="000C1950"/>
    <w:rsid w:val="000C379B"/>
    <w:rsid w:val="000D67F0"/>
    <w:rsid w:val="000F6E58"/>
    <w:rsid w:val="001040F8"/>
    <w:rsid w:val="0010526B"/>
    <w:rsid w:val="00107601"/>
    <w:rsid w:val="00114090"/>
    <w:rsid w:val="00117D5C"/>
    <w:rsid w:val="00123F59"/>
    <w:rsid w:val="00134885"/>
    <w:rsid w:val="001522F3"/>
    <w:rsid w:val="00153302"/>
    <w:rsid w:val="0015427C"/>
    <w:rsid w:val="0015636B"/>
    <w:rsid w:val="001620BC"/>
    <w:rsid w:val="001630D8"/>
    <w:rsid w:val="00166886"/>
    <w:rsid w:val="00174A3B"/>
    <w:rsid w:val="001877E2"/>
    <w:rsid w:val="00195E1A"/>
    <w:rsid w:val="00197F0B"/>
    <w:rsid w:val="001A46F9"/>
    <w:rsid w:val="001B036A"/>
    <w:rsid w:val="001B5739"/>
    <w:rsid w:val="001B7E76"/>
    <w:rsid w:val="001C0777"/>
    <w:rsid w:val="001C50FF"/>
    <w:rsid w:val="001D693E"/>
    <w:rsid w:val="001E7C9E"/>
    <w:rsid w:val="001F2FA1"/>
    <w:rsid w:val="002046CD"/>
    <w:rsid w:val="002332B2"/>
    <w:rsid w:val="00246C42"/>
    <w:rsid w:val="00264806"/>
    <w:rsid w:val="0026775F"/>
    <w:rsid w:val="002818E1"/>
    <w:rsid w:val="00281F47"/>
    <w:rsid w:val="00286AA4"/>
    <w:rsid w:val="002A07BC"/>
    <w:rsid w:val="002B21A7"/>
    <w:rsid w:val="002B64C9"/>
    <w:rsid w:val="002C686C"/>
    <w:rsid w:val="002E4281"/>
    <w:rsid w:val="002F2EF2"/>
    <w:rsid w:val="002F4AA3"/>
    <w:rsid w:val="0030420D"/>
    <w:rsid w:val="003062E7"/>
    <w:rsid w:val="00325024"/>
    <w:rsid w:val="003379F4"/>
    <w:rsid w:val="00342288"/>
    <w:rsid w:val="003559C6"/>
    <w:rsid w:val="00365C9E"/>
    <w:rsid w:val="003710F4"/>
    <w:rsid w:val="0037371B"/>
    <w:rsid w:val="00382AE4"/>
    <w:rsid w:val="003835FE"/>
    <w:rsid w:val="00386A01"/>
    <w:rsid w:val="0039190E"/>
    <w:rsid w:val="003C0293"/>
    <w:rsid w:val="003D369F"/>
    <w:rsid w:val="003D54B6"/>
    <w:rsid w:val="003F03C8"/>
    <w:rsid w:val="0040466E"/>
    <w:rsid w:val="00413E01"/>
    <w:rsid w:val="004251EB"/>
    <w:rsid w:val="00427281"/>
    <w:rsid w:val="00432C1F"/>
    <w:rsid w:val="004338A0"/>
    <w:rsid w:val="004346E6"/>
    <w:rsid w:val="00440E2E"/>
    <w:rsid w:val="00450C76"/>
    <w:rsid w:val="00467A9A"/>
    <w:rsid w:val="00477A6A"/>
    <w:rsid w:val="004A51DD"/>
    <w:rsid w:val="004D7A90"/>
    <w:rsid w:val="004F24DB"/>
    <w:rsid w:val="004F2AC6"/>
    <w:rsid w:val="004F4F66"/>
    <w:rsid w:val="0051414E"/>
    <w:rsid w:val="00536755"/>
    <w:rsid w:val="0054309F"/>
    <w:rsid w:val="00545709"/>
    <w:rsid w:val="0054661D"/>
    <w:rsid w:val="0055600A"/>
    <w:rsid w:val="00560645"/>
    <w:rsid w:val="00562F91"/>
    <w:rsid w:val="005746F5"/>
    <w:rsid w:val="005755FC"/>
    <w:rsid w:val="005779B7"/>
    <w:rsid w:val="00585785"/>
    <w:rsid w:val="00591C14"/>
    <w:rsid w:val="00591FE1"/>
    <w:rsid w:val="005B2BA3"/>
    <w:rsid w:val="005B4E27"/>
    <w:rsid w:val="005D68E3"/>
    <w:rsid w:val="005F762A"/>
    <w:rsid w:val="00605D09"/>
    <w:rsid w:val="00613D22"/>
    <w:rsid w:val="0061405E"/>
    <w:rsid w:val="00616AA7"/>
    <w:rsid w:val="006216B7"/>
    <w:rsid w:val="00630546"/>
    <w:rsid w:val="00635C43"/>
    <w:rsid w:val="006440CB"/>
    <w:rsid w:val="006470C9"/>
    <w:rsid w:val="00653704"/>
    <w:rsid w:val="00656D3A"/>
    <w:rsid w:val="00657C1A"/>
    <w:rsid w:val="00660C50"/>
    <w:rsid w:val="0066179B"/>
    <w:rsid w:val="006621DE"/>
    <w:rsid w:val="00663CDB"/>
    <w:rsid w:val="00676931"/>
    <w:rsid w:val="00676A39"/>
    <w:rsid w:val="00682D80"/>
    <w:rsid w:val="00690762"/>
    <w:rsid w:val="0069237D"/>
    <w:rsid w:val="00693049"/>
    <w:rsid w:val="006B7CED"/>
    <w:rsid w:val="006C6F36"/>
    <w:rsid w:val="006E01FA"/>
    <w:rsid w:val="006E053D"/>
    <w:rsid w:val="006E4999"/>
    <w:rsid w:val="006E7564"/>
    <w:rsid w:val="006F0BFC"/>
    <w:rsid w:val="006F3A7A"/>
    <w:rsid w:val="00701964"/>
    <w:rsid w:val="00701AC1"/>
    <w:rsid w:val="00702B1D"/>
    <w:rsid w:val="00715E21"/>
    <w:rsid w:val="00731924"/>
    <w:rsid w:val="00756622"/>
    <w:rsid w:val="00756B65"/>
    <w:rsid w:val="00786DC1"/>
    <w:rsid w:val="007A328E"/>
    <w:rsid w:val="007A4CE5"/>
    <w:rsid w:val="007A6A41"/>
    <w:rsid w:val="008009AB"/>
    <w:rsid w:val="00802083"/>
    <w:rsid w:val="0081145D"/>
    <w:rsid w:val="00813651"/>
    <w:rsid w:val="0081417B"/>
    <w:rsid w:val="00850079"/>
    <w:rsid w:val="00854F79"/>
    <w:rsid w:val="008600D9"/>
    <w:rsid w:val="00880B4C"/>
    <w:rsid w:val="0088664D"/>
    <w:rsid w:val="00890904"/>
    <w:rsid w:val="00893505"/>
    <w:rsid w:val="008A3C7A"/>
    <w:rsid w:val="008A4795"/>
    <w:rsid w:val="008A5ABC"/>
    <w:rsid w:val="008C0564"/>
    <w:rsid w:val="008D1EF3"/>
    <w:rsid w:val="008E58AA"/>
    <w:rsid w:val="00903328"/>
    <w:rsid w:val="00907820"/>
    <w:rsid w:val="009362A4"/>
    <w:rsid w:val="00950F27"/>
    <w:rsid w:val="009A47FF"/>
    <w:rsid w:val="009A5C3C"/>
    <w:rsid w:val="009B2747"/>
    <w:rsid w:val="009C7B6E"/>
    <w:rsid w:val="00A07EEC"/>
    <w:rsid w:val="00A107D8"/>
    <w:rsid w:val="00A1521A"/>
    <w:rsid w:val="00A2012F"/>
    <w:rsid w:val="00A24502"/>
    <w:rsid w:val="00A26A06"/>
    <w:rsid w:val="00A278ED"/>
    <w:rsid w:val="00A406EA"/>
    <w:rsid w:val="00A4537F"/>
    <w:rsid w:val="00A47D66"/>
    <w:rsid w:val="00A6653C"/>
    <w:rsid w:val="00A66EEF"/>
    <w:rsid w:val="00A86B11"/>
    <w:rsid w:val="00AA299D"/>
    <w:rsid w:val="00AB04A0"/>
    <w:rsid w:val="00AB0905"/>
    <w:rsid w:val="00AB3AA2"/>
    <w:rsid w:val="00AB4905"/>
    <w:rsid w:val="00AB4981"/>
    <w:rsid w:val="00AC1ADD"/>
    <w:rsid w:val="00AC31C7"/>
    <w:rsid w:val="00AC3535"/>
    <w:rsid w:val="00AD172F"/>
    <w:rsid w:val="00AD2328"/>
    <w:rsid w:val="00AD4FCB"/>
    <w:rsid w:val="00AE5DD4"/>
    <w:rsid w:val="00B07DA4"/>
    <w:rsid w:val="00B11DB0"/>
    <w:rsid w:val="00B12154"/>
    <w:rsid w:val="00B205FD"/>
    <w:rsid w:val="00B224C3"/>
    <w:rsid w:val="00B435E4"/>
    <w:rsid w:val="00B475D7"/>
    <w:rsid w:val="00B615FE"/>
    <w:rsid w:val="00B668BA"/>
    <w:rsid w:val="00B90038"/>
    <w:rsid w:val="00B90F13"/>
    <w:rsid w:val="00B923EC"/>
    <w:rsid w:val="00B9399B"/>
    <w:rsid w:val="00B960F1"/>
    <w:rsid w:val="00B972D7"/>
    <w:rsid w:val="00BA3BAD"/>
    <w:rsid w:val="00BB0FB6"/>
    <w:rsid w:val="00BC4BB3"/>
    <w:rsid w:val="00BD1EE8"/>
    <w:rsid w:val="00BD6686"/>
    <w:rsid w:val="00BD774A"/>
    <w:rsid w:val="00BE3E12"/>
    <w:rsid w:val="00BF17B1"/>
    <w:rsid w:val="00BF7C42"/>
    <w:rsid w:val="00C0032D"/>
    <w:rsid w:val="00C05426"/>
    <w:rsid w:val="00C217BE"/>
    <w:rsid w:val="00C26E89"/>
    <w:rsid w:val="00C275F0"/>
    <w:rsid w:val="00C628E1"/>
    <w:rsid w:val="00C90FF6"/>
    <w:rsid w:val="00C917E9"/>
    <w:rsid w:val="00C929BB"/>
    <w:rsid w:val="00CA25CB"/>
    <w:rsid w:val="00CA5684"/>
    <w:rsid w:val="00CC27FF"/>
    <w:rsid w:val="00CD7868"/>
    <w:rsid w:val="00CE0CA1"/>
    <w:rsid w:val="00CE1E2E"/>
    <w:rsid w:val="00D15A18"/>
    <w:rsid w:val="00D15D51"/>
    <w:rsid w:val="00D362C7"/>
    <w:rsid w:val="00D36409"/>
    <w:rsid w:val="00D40244"/>
    <w:rsid w:val="00D4085B"/>
    <w:rsid w:val="00D40C42"/>
    <w:rsid w:val="00D6401D"/>
    <w:rsid w:val="00D64724"/>
    <w:rsid w:val="00D6534A"/>
    <w:rsid w:val="00D77B35"/>
    <w:rsid w:val="00D83894"/>
    <w:rsid w:val="00D83EC3"/>
    <w:rsid w:val="00D902E9"/>
    <w:rsid w:val="00D9235F"/>
    <w:rsid w:val="00DA59D6"/>
    <w:rsid w:val="00DB2E79"/>
    <w:rsid w:val="00DD0D4C"/>
    <w:rsid w:val="00DD179C"/>
    <w:rsid w:val="00DD5220"/>
    <w:rsid w:val="00DE0C3D"/>
    <w:rsid w:val="00DE714A"/>
    <w:rsid w:val="00DF0DCA"/>
    <w:rsid w:val="00DF170C"/>
    <w:rsid w:val="00DF386A"/>
    <w:rsid w:val="00DF5D2C"/>
    <w:rsid w:val="00E02962"/>
    <w:rsid w:val="00E06A73"/>
    <w:rsid w:val="00E123AE"/>
    <w:rsid w:val="00E20B95"/>
    <w:rsid w:val="00E244B8"/>
    <w:rsid w:val="00E32207"/>
    <w:rsid w:val="00E32533"/>
    <w:rsid w:val="00E330BB"/>
    <w:rsid w:val="00E455D5"/>
    <w:rsid w:val="00E4738A"/>
    <w:rsid w:val="00E54622"/>
    <w:rsid w:val="00E60901"/>
    <w:rsid w:val="00E66B09"/>
    <w:rsid w:val="00E71CEC"/>
    <w:rsid w:val="00E77821"/>
    <w:rsid w:val="00E8333B"/>
    <w:rsid w:val="00E9271F"/>
    <w:rsid w:val="00E96E3A"/>
    <w:rsid w:val="00EB2FAB"/>
    <w:rsid w:val="00ED5A5A"/>
    <w:rsid w:val="00ED5C02"/>
    <w:rsid w:val="00EE04DF"/>
    <w:rsid w:val="00EF77DA"/>
    <w:rsid w:val="00F0324D"/>
    <w:rsid w:val="00F03F65"/>
    <w:rsid w:val="00F0542F"/>
    <w:rsid w:val="00F2616A"/>
    <w:rsid w:val="00F27B66"/>
    <w:rsid w:val="00F37547"/>
    <w:rsid w:val="00F44CB9"/>
    <w:rsid w:val="00F51341"/>
    <w:rsid w:val="00F60BCC"/>
    <w:rsid w:val="00F6140E"/>
    <w:rsid w:val="00F62200"/>
    <w:rsid w:val="00F65CC3"/>
    <w:rsid w:val="00F70776"/>
    <w:rsid w:val="00F71E65"/>
    <w:rsid w:val="00FA36B8"/>
    <w:rsid w:val="00FB3A3F"/>
    <w:rsid w:val="00FB5466"/>
    <w:rsid w:val="00FC05EC"/>
    <w:rsid w:val="00FC325C"/>
    <w:rsid w:val="00FC45CA"/>
    <w:rsid w:val="00FC53B2"/>
    <w:rsid w:val="00FD009E"/>
    <w:rsid w:val="2C042253"/>
    <w:rsid w:val="73E0CC7C"/>
    <w:rsid w:val="75471F8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CE3D2"/>
  <w15:chartTrackingRefBased/>
  <w15:docId w15:val="{39B3F603-5FC5-4B1D-BE1F-FD8C07E60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F36"/>
    <w:pPr>
      <w:spacing w:after="108" w:line="248" w:lineRule="auto"/>
      <w:ind w:left="6657" w:hanging="10"/>
      <w:jc w:val="both"/>
    </w:pPr>
    <w:rPr>
      <w:rFonts w:ascii="Calibri" w:eastAsia="Calibri" w:hAnsi="Calibri" w:cs="Calibri"/>
      <w:color w:val="181717"/>
      <w:sz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C6F36"/>
    <w:pPr>
      <w:tabs>
        <w:tab w:val="center" w:pos="4536"/>
        <w:tab w:val="right" w:pos="9072"/>
      </w:tabs>
      <w:spacing w:after="0" w:line="240" w:lineRule="auto"/>
      <w:ind w:left="0" w:firstLine="0"/>
      <w:jc w:val="left"/>
    </w:pPr>
    <w:rPr>
      <w:rFonts w:asciiTheme="minorHAnsi" w:eastAsiaTheme="minorHAnsi" w:hAnsiTheme="minorHAnsi" w:cstheme="minorBidi"/>
      <w:color w:val="auto"/>
      <w:sz w:val="24"/>
      <w:lang w:eastAsia="en-US"/>
    </w:rPr>
  </w:style>
  <w:style w:type="character" w:customStyle="1" w:styleId="En-tteCar">
    <w:name w:val="En-tête Car"/>
    <w:basedOn w:val="Policepardfaut"/>
    <w:link w:val="En-tte"/>
    <w:uiPriority w:val="99"/>
    <w:rsid w:val="006C6F36"/>
  </w:style>
  <w:style w:type="paragraph" w:styleId="Pieddepage">
    <w:name w:val="footer"/>
    <w:basedOn w:val="Normal"/>
    <w:link w:val="PieddepageCar"/>
    <w:uiPriority w:val="99"/>
    <w:unhideWhenUsed/>
    <w:rsid w:val="006C6F36"/>
    <w:pPr>
      <w:tabs>
        <w:tab w:val="center" w:pos="4536"/>
        <w:tab w:val="right" w:pos="9072"/>
      </w:tabs>
      <w:spacing w:after="0" w:line="240" w:lineRule="auto"/>
      <w:ind w:left="0" w:firstLine="0"/>
      <w:jc w:val="left"/>
    </w:pPr>
    <w:rPr>
      <w:rFonts w:asciiTheme="minorHAnsi" w:eastAsiaTheme="minorHAnsi" w:hAnsiTheme="minorHAnsi" w:cstheme="minorBidi"/>
      <w:color w:val="auto"/>
      <w:sz w:val="24"/>
      <w:lang w:eastAsia="en-US"/>
    </w:rPr>
  </w:style>
  <w:style w:type="character" w:customStyle="1" w:styleId="PieddepageCar">
    <w:name w:val="Pied de page Car"/>
    <w:basedOn w:val="Policepardfaut"/>
    <w:link w:val="Pieddepage"/>
    <w:uiPriority w:val="99"/>
    <w:rsid w:val="006C6F36"/>
  </w:style>
  <w:style w:type="character" w:styleId="Lienhypertexte">
    <w:name w:val="Hyperlink"/>
    <w:basedOn w:val="Policepardfaut"/>
    <w:uiPriority w:val="99"/>
    <w:unhideWhenUsed/>
    <w:rsid w:val="006C6F36"/>
    <w:rPr>
      <w:color w:val="0563C1" w:themeColor="hyperlink"/>
      <w:u w:val="single"/>
    </w:rPr>
  </w:style>
  <w:style w:type="character" w:customStyle="1" w:styleId="searchhighlight">
    <w:name w:val="searchhighlight"/>
    <w:basedOn w:val="Policepardfaut"/>
    <w:rsid w:val="002046CD"/>
  </w:style>
  <w:style w:type="character" w:styleId="Lienhypertextesuivivisit">
    <w:name w:val="FollowedHyperlink"/>
    <w:basedOn w:val="Policepardfaut"/>
    <w:uiPriority w:val="99"/>
    <w:semiHidden/>
    <w:unhideWhenUsed/>
    <w:rsid w:val="002046CD"/>
    <w:rPr>
      <w:color w:val="954F72" w:themeColor="followedHyperlink"/>
      <w:u w:val="single"/>
    </w:rPr>
  </w:style>
  <w:style w:type="table" w:styleId="Grilledutableau">
    <w:name w:val="Table Grid"/>
    <w:basedOn w:val="TableauNormal"/>
    <w:uiPriority w:val="39"/>
    <w:rsid w:val="005D6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D68E3"/>
    <w:pPr>
      <w:ind w:left="720"/>
      <w:contextualSpacing/>
    </w:pPr>
  </w:style>
  <w:style w:type="paragraph" w:styleId="Commentaire">
    <w:name w:val="annotation text"/>
    <w:basedOn w:val="Normal"/>
    <w:link w:val="CommentaireCar"/>
    <w:uiPriority w:val="99"/>
    <w:unhideWhenUsed/>
    <w:rsid w:val="00BC4BB3"/>
    <w:pPr>
      <w:spacing w:line="240" w:lineRule="auto"/>
    </w:pPr>
    <w:rPr>
      <w:szCs w:val="20"/>
    </w:rPr>
  </w:style>
  <w:style w:type="character" w:customStyle="1" w:styleId="CommentaireCar">
    <w:name w:val="Commentaire Car"/>
    <w:basedOn w:val="Policepardfaut"/>
    <w:link w:val="Commentaire"/>
    <w:uiPriority w:val="99"/>
    <w:rsid w:val="00BC4BB3"/>
    <w:rPr>
      <w:rFonts w:ascii="Calibri" w:eastAsia="Calibri" w:hAnsi="Calibri" w:cs="Calibri"/>
      <w:color w:val="181717"/>
      <w:sz w:val="20"/>
      <w:szCs w:val="20"/>
      <w:lang w:eastAsia="fr-FR"/>
    </w:rPr>
  </w:style>
  <w:style w:type="character" w:styleId="Marquedecommentaire">
    <w:name w:val="annotation reference"/>
    <w:basedOn w:val="Policepardfaut"/>
    <w:uiPriority w:val="99"/>
    <w:semiHidden/>
    <w:unhideWhenUsed/>
    <w:rsid w:val="00BC4BB3"/>
    <w:rPr>
      <w:sz w:val="16"/>
      <w:szCs w:val="16"/>
    </w:rPr>
  </w:style>
  <w:style w:type="paragraph" w:styleId="Objetducommentaire">
    <w:name w:val="annotation subject"/>
    <w:basedOn w:val="Commentaire"/>
    <w:next w:val="Commentaire"/>
    <w:link w:val="ObjetducommentaireCar"/>
    <w:uiPriority w:val="99"/>
    <w:semiHidden/>
    <w:unhideWhenUsed/>
    <w:rsid w:val="008D1EF3"/>
    <w:rPr>
      <w:b/>
      <w:bCs/>
    </w:rPr>
  </w:style>
  <w:style w:type="character" w:customStyle="1" w:styleId="ObjetducommentaireCar">
    <w:name w:val="Objet du commentaire Car"/>
    <w:basedOn w:val="CommentaireCar"/>
    <w:link w:val="Objetducommentaire"/>
    <w:uiPriority w:val="99"/>
    <w:semiHidden/>
    <w:rsid w:val="008D1EF3"/>
    <w:rPr>
      <w:rFonts w:ascii="Calibri" w:eastAsia="Calibri" w:hAnsi="Calibri" w:cs="Calibri"/>
      <w:b/>
      <w:bCs/>
      <w:color w:val="181717"/>
      <w:sz w:val="20"/>
      <w:szCs w:val="20"/>
      <w:lang w:eastAsia="fr-FR"/>
    </w:rPr>
  </w:style>
  <w:style w:type="character" w:styleId="Mentionnonrsolue">
    <w:name w:val="Unresolved Mention"/>
    <w:basedOn w:val="Policepardfaut"/>
    <w:uiPriority w:val="99"/>
    <w:semiHidden/>
    <w:unhideWhenUsed/>
    <w:rsid w:val="00D36409"/>
    <w:rPr>
      <w:color w:val="605E5C"/>
      <w:shd w:val="clear" w:color="auto" w:fill="E1DFDD"/>
    </w:rPr>
  </w:style>
  <w:style w:type="paragraph" w:customStyle="1" w:styleId="Textecourant-Amarante">
    <w:name w:val="Texte courant - Amarante"/>
    <w:basedOn w:val="Normal"/>
    <w:qFormat/>
    <w:rsid w:val="00635C43"/>
    <w:pPr>
      <w:widowControl w:val="0"/>
      <w:tabs>
        <w:tab w:val="left" w:pos="380"/>
      </w:tabs>
      <w:autoSpaceDE w:val="0"/>
      <w:autoSpaceDN w:val="0"/>
      <w:adjustRightInd w:val="0"/>
      <w:spacing w:after="0" w:line="264" w:lineRule="auto"/>
      <w:ind w:left="0" w:firstLine="0"/>
    </w:pPr>
    <w:rPr>
      <w:rFonts w:ascii="Marianne" w:eastAsiaTheme="minorEastAsia" w:hAnsi="Marianne" w:cs="Arial"/>
      <w:color w:val="273375"/>
      <w:spacing w:val="-2"/>
      <w:szCs w:val="22"/>
    </w:rPr>
  </w:style>
  <w:style w:type="paragraph" w:customStyle="1" w:styleId="Titre1b-Amarante">
    <w:name w:val="Titre 1b - Amarante"/>
    <w:basedOn w:val="Normal"/>
    <w:qFormat/>
    <w:rsid w:val="00635C43"/>
    <w:pPr>
      <w:widowControl w:val="0"/>
      <w:tabs>
        <w:tab w:val="left" w:pos="380"/>
        <w:tab w:val="left" w:pos="6096"/>
        <w:tab w:val="left" w:pos="6237"/>
      </w:tabs>
      <w:autoSpaceDE w:val="0"/>
      <w:autoSpaceDN w:val="0"/>
      <w:adjustRightInd w:val="0"/>
      <w:spacing w:after="0" w:line="288" w:lineRule="auto"/>
      <w:ind w:left="0" w:right="-97" w:firstLine="0"/>
    </w:pPr>
    <w:rPr>
      <w:rFonts w:ascii="Arial" w:eastAsiaTheme="minorEastAsia" w:hAnsi="Arial" w:cs="Arial"/>
      <w:b/>
      <w:caps/>
      <w:color w:val="273375"/>
      <w:spacing w:val="12"/>
      <w:sz w:val="24"/>
    </w:rPr>
  </w:style>
  <w:style w:type="paragraph" w:customStyle="1" w:styleId="sous-titreducahierdacteur-Amarante">
    <w:name w:val="sous-titre du cahier d'acteur - Amarante"/>
    <w:basedOn w:val="Normal"/>
    <w:qFormat/>
    <w:rsid w:val="00635C43"/>
    <w:pPr>
      <w:widowControl w:val="0"/>
      <w:tabs>
        <w:tab w:val="left" w:pos="380"/>
      </w:tabs>
      <w:suppressAutoHyphens/>
      <w:autoSpaceDE w:val="0"/>
      <w:autoSpaceDN w:val="0"/>
      <w:adjustRightInd w:val="0"/>
      <w:spacing w:before="2" w:after="2" w:line="240" w:lineRule="auto"/>
      <w:ind w:left="0" w:firstLine="0"/>
      <w:jc w:val="left"/>
    </w:pPr>
    <w:rPr>
      <w:rFonts w:ascii="Marianne" w:eastAsiaTheme="minorEastAsia" w:hAnsi="Marianne"/>
      <w:color w:val="575756"/>
      <w:spacing w:val="-10"/>
      <w:sz w:val="40"/>
      <w:szCs w:val="40"/>
    </w:rPr>
  </w:style>
  <w:style w:type="paragraph" w:customStyle="1" w:styleId="Paragraphestandard">
    <w:name w:val="[Paragraphe standard]"/>
    <w:basedOn w:val="Normal"/>
    <w:uiPriority w:val="99"/>
    <w:rsid w:val="00134885"/>
    <w:pPr>
      <w:widowControl w:val="0"/>
      <w:tabs>
        <w:tab w:val="left" w:pos="380"/>
      </w:tabs>
      <w:autoSpaceDE w:val="0"/>
      <w:autoSpaceDN w:val="0"/>
      <w:adjustRightInd w:val="0"/>
      <w:spacing w:after="0" w:line="288" w:lineRule="auto"/>
      <w:ind w:left="0" w:firstLine="0"/>
    </w:pPr>
    <w:rPr>
      <w:rFonts w:ascii="MinionPro-Regular" w:eastAsiaTheme="minorEastAsia" w:hAnsi="MinionPro-Regular" w:cs="MinionPro-Regular"/>
      <w:color w:val="000000"/>
      <w:spacing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196992">
      <w:bodyDiv w:val="1"/>
      <w:marLeft w:val="0"/>
      <w:marRight w:val="0"/>
      <w:marTop w:val="0"/>
      <w:marBottom w:val="0"/>
      <w:divBdr>
        <w:top w:val="none" w:sz="0" w:space="0" w:color="auto"/>
        <w:left w:val="none" w:sz="0" w:space="0" w:color="auto"/>
        <w:bottom w:val="none" w:sz="0" w:space="0" w:color="auto"/>
        <w:right w:val="none" w:sz="0" w:space="0" w:color="auto"/>
      </w:divBdr>
    </w:div>
    <w:div w:id="198793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a9ff0fa-3be0-4653-b1da-4665ac638ac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F7AA6E4F6EB940B89F2DF09F9DE3C1" ma:contentTypeVersion="9" ma:contentTypeDescription="Crée un document." ma:contentTypeScope="" ma:versionID="782b4aa537d647ce1c40b14a3e323d78">
  <xsd:schema xmlns:xsd="http://www.w3.org/2001/XMLSchema" xmlns:xs="http://www.w3.org/2001/XMLSchema" xmlns:p="http://schemas.microsoft.com/office/2006/metadata/properties" xmlns:ns2="ba9ff0fa-3be0-4653-b1da-4665ac638ace" targetNamespace="http://schemas.microsoft.com/office/2006/metadata/properties" ma:root="true" ma:fieldsID="69d8093e36f896938632259e19d424c0" ns2:_="">
    <xsd:import namespace="ba9ff0fa-3be0-4653-b1da-4665ac638ac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ff0fa-3be0-4653-b1da-4665ac638a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dfa8658c-787f-4904-9116-2a2be58133b9"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5C0C50-00B5-49F0-9E02-AA2DEC88B19B}">
  <ds:schemaRefs>
    <ds:schemaRef ds:uri="http://schemas.microsoft.com/office/2006/metadata/properties"/>
    <ds:schemaRef ds:uri="http://schemas.microsoft.com/office/infopath/2007/PartnerControls"/>
    <ds:schemaRef ds:uri="ba9ff0fa-3be0-4653-b1da-4665ac638ace"/>
  </ds:schemaRefs>
</ds:datastoreItem>
</file>

<file path=customXml/itemProps2.xml><?xml version="1.0" encoding="utf-8"?>
<ds:datastoreItem xmlns:ds="http://schemas.openxmlformats.org/officeDocument/2006/customXml" ds:itemID="{B4A92234-DE60-4BA0-9F68-6A2250C2CE5A}">
  <ds:schemaRefs>
    <ds:schemaRef ds:uri="http://schemas.microsoft.com/sharepoint/v3/contenttype/forms"/>
  </ds:schemaRefs>
</ds:datastoreItem>
</file>

<file path=customXml/itemProps3.xml><?xml version="1.0" encoding="utf-8"?>
<ds:datastoreItem xmlns:ds="http://schemas.openxmlformats.org/officeDocument/2006/customXml" ds:itemID="{BFDD39B9-E197-481B-A88C-B71BFA734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9ff0fa-3be0-4653-b1da-4665ac638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Words>
  <Characters>66</Characters>
  <Application>Microsoft Office Word</Application>
  <DocSecurity>4</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BRENOT Philippe</cp:lastModifiedBy>
  <cp:revision>2</cp:revision>
  <cp:lastPrinted>2022-12-21T02:18:00Z</cp:lastPrinted>
  <dcterms:created xsi:type="dcterms:W3CDTF">2025-09-05T12:50:00Z</dcterms:created>
  <dcterms:modified xsi:type="dcterms:W3CDTF">2025-09-05T12:50:00Z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0x010100ADF7AA6E4F6EB940B89F2DF09F9DE3C1</vt:lpwstr>
  </property>
  <property fmtid="{D5CDD505-2E9C-101B-9397-08002B2CF9AE}" pid="3" name="MediaServiceImageTags">
    <vt:lpwstr/>
  </property>
  <property fmtid="{D5CDD505-2E9C-101B-9397-08002B2CF9AE}" pid="4" name="Order">
    <vt:r8>1248400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