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4F" w:rsidRDefault="00F1174F" w:rsidP="00704B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704B88" w:rsidRDefault="00704B88" w:rsidP="00F133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Fiche Projet : Rencontre </w:t>
      </w:r>
      <w:r w:rsidR="00F117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Entre </w:t>
      </w:r>
      <w:proofErr w:type="spellStart"/>
      <w:r w:rsidR="00F117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Assos</w:t>
      </w:r>
      <w:proofErr w:type="spellEnd"/>
      <w:r w:rsidRPr="00704B8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USEP</w:t>
      </w:r>
    </w:p>
    <w:p w:rsidR="00F1174F" w:rsidRPr="00704B88" w:rsidRDefault="00F1174F" w:rsidP="00F133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704B88" w:rsidRPr="00F1174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7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Titre du Projet</w:t>
      </w:r>
      <w:r w:rsidR="00F1174F" w:rsidRPr="00F117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F1174F" w:rsidRPr="00F1174F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Donnez un nom à votre projet</w:t>
      </w:r>
    </w:p>
    <w:p w:rsidR="00F1174F" w:rsidRPr="00F1174F" w:rsidRDefault="00F1174F" w:rsidP="00F133CF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174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F117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Porteur(s) de Projet</w:t>
      </w:r>
      <w:r w:rsid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F133CF" w:rsidRPr="00F133CF">
        <w:rPr>
          <w:rFonts w:ascii="Times New Roman" w:eastAsia="Times New Roman" w:hAnsi="Times New Roman" w:cs="Times New Roman"/>
          <w:i/>
          <w:szCs w:val="24"/>
          <w:lang w:eastAsia="fr-FR"/>
        </w:rPr>
        <w:t>Associations</w:t>
      </w:r>
      <w:r w:rsidRPr="00F133CF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 xml:space="preserve"> USEP d'écoles X et Y </w:t>
      </w:r>
    </w:p>
    <w:p w:rsidR="00F1174F" w:rsidRPr="00F1174F" w:rsidRDefault="00F1174F" w:rsidP="00F133CF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</w:p>
    <w:p w:rsidR="00F1174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F1174F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Comité de pilotage :</w:t>
      </w:r>
      <w:r w:rsidRPr="00F1174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:rsidR="00F1174F" w:rsidRPr="00F1174F" w:rsidRDefault="00F1174F" w:rsidP="00F133CF">
      <w:pPr>
        <w:pStyle w:val="Paragraphedeliste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78"/>
        <w:gridCol w:w="4289"/>
      </w:tblGrid>
      <w:tr w:rsidR="00F1174F" w:rsidRPr="00F1174F" w:rsidTr="00F1174F">
        <w:tc>
          <w:tcPr>
            <w:tcW w:w="4278" w:type="dxa"/>
          </w:tcPr>
          <w:p w:rsidR="00F1174F" w:rsidRP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fr-FR"/>
              </w:rPr>
            </w:pPr>
            <w:r w:rsidRPr="00F117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fr-FR"/>
              </w:rPr>
              <w:t>Nom - prénom</w:t>
            </w:r>
          </w:p>
        </w:tc>
        <w:tc>
          <w:tcPr>
            <w:tcW w:w="4289" w:type="dxa"/>
          </w:tcPr>
          <w:p w:rsidR="00F1174F" w:rsidRP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fr-FR"/>
              </w:rPr>
            </w:pPr>
            <w:r w:rsidRPr="00F117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fr-FR"/>
              </w:rPr>
              <w:t>Fonction</w:t>
            </w:r>
          </w:p>
        </w:tc>
      </w:tr>
      <w:tr w:rsidR="00F1174F" w:rsidTr="00F1174F">
        <w:tc>
          <w:tcPr>
            <w:tcW w:w="4278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4289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F1174F" w:rsidTr="00F1174F">
        <w:tc>
          <w:tcPr>
            <w:tcW w:w="4278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4289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F1174F" w:rsidTr="00F1174F">
        <w:tc>
          <w:tcPr>
            <w:tcW w:w="4278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4289" w:type="dxa"/>
          </w:tcPr>
          <w:p w:rsidR="00F1174F" w:rsidRDefault="00F1174F" w:rsidP="00F133CF">
            <w:pPr>
              <w:pStyle w:val="Paragraphedeliste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</w:tbl>
    <w:p w:rsidR="00F1174F" w:rsidRPr="00F1174F" w:rsidRDefault="00F1174F" w:rsidP="00F133CF">
      <w:pPr>
        <w:pStyle w:val="Paragraphedeliste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F1174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7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Contexte et Justification</w:t>
      </w:r>
      <w:r w:rsidR="00F117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="00F11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F133CF" w:rsidRPr="00F133CF" w:rsidRDefault="00704B88" w:rsidP="00F133C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i/>
          <w:szCs w:val="24"/>
          <w:lang w:eastAsia="fr-FR"/>
        </w:rPr>
        <w:t>Ce projet répond à un besoin de renforcer les liens entre les élèves de différentes écoles d'un même secteur. Il vise à mutualiser les ressources pour offrir une expérience sportive et humaine enrichissante, tout en développant l'esprit d'équipe, la citoyenneté et le partage de bonnes pratiques entre les équipes éducatives.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</w:t>
      </w:r>
    </w:p>
    <w:p w:rsidR="00704B88" w:rsidRPr="00704B88" w:rsidRDefault="00704B88" w:rsidP="00F133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Mettre en place au moins deux rencontres inter-écoles sur l'année scolaire.</w:t>
      </w:r>
    </w:p>
    <w:p w:rsidR="00704B88" w:rsidRPr="00704B88" w:rsidRDefault="00704B88" w:rsidP="00F133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Sportif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Créer des défis sportifs adaptés et inclusifs, favorisant la participation de tous.</w:t>
      </w:r>
    </w:p>
    <w:p w:rsidR="00704B88" w:rsidRPr="00704B88" w:rsidRDefault="00704B88" w:rsidP="00F133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Social :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 Renforcer la cohésion et la collaboration entre les associations USEP et les élèves.</w:t>
      </w:r>
    </w:p>
    <w:p w:rsidR="00F133CF" w:rsidRDefault="00704B88" w:rsidP="00F133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Pédagogique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Valoriser les valeurs de l'USEP (la</w:t>
      </w:r>
      <w:r w:rsidR="00F133CF">
        <w:rPr>
          <w:rFonts w:ascii="Times New Roman" w:eastAsia="Times New Roman" w:hAnsi="Times New Roman" w:cs="Times New Roman"/>
          <w:i/>
          <w:szCs w:val="24"/>
          <w:lang w:eastAsia="fr-FR"/>
        </w:rPr>
        <w:t>ïcité, citoyenneté, solidarité)</w:t>
      </w:r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33CF" w:rsidRPr="00F133CF" w:rsidRDefault="00F133CF" w:rsidP="00F133CF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Cs/>
          <w:i/>
          <w:lang w:eastAsia="fr-FR"/>
        </w:rPr>
        <w:t xml:space="preserve">Participe à la </w:t>
      </w:r>
      <w:proofErr w:type="spellStart"/>
      <w:r w:rsidRPr="00F133CF">
        <w:rPr>
          <w:rFonts w:ascii="Times New Roman" w:eastAsia="Times New Roman" w:hAnsi="Times New Roman" w:cs="Times New Roman"/>
          <w:bCs/>
          <w:i/>
          <w:lang w:eastAsia="fr-FR"/>
        </w:rPr>
        <w:t>contruction</w:t>
      </w:r>
      <w:proofErr w:type="spellEnd"/>
      <w:r w:rsidRPr="00F133CF">
        <w:rPr>
          <w:rFonts w:ascii="Times New Roman" w:eastAsia="Times New Roman" w:hAnsi="Times New Roman" w:cs="Times New Roman"/>
          <w:bCs/>
          <w:i/>
          <w:lang w:eastAsia="fr-FR"/>
        </w:rPr>
        <w:t xml:space="preserve">  du </w:t>
      </w:r>
      <w:r w:rsidRPr="00F133CF">
        <w:rPr>
          <w:rFonts w:ascii="Times New Roman" w:eastAsia="Times New Roman" w:hAnsi="Times New Roman" w:cs="Times New Roman"/>
          <w:i/>
          <w:lang w:eastAsia="fr-FR"/>
        </w:rPr>
        <w:t>Parcours de l’élève…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 Cible</w:t>
      </w:r>
    </w:p>
    <w:p w:rsidR="00704B88" w:rsidRPr="00704B88" w:rsidRDefault="00704B88" w:rsidP="00F133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Élèves licenciés </w:t>
      </w:r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non licenciés 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>à l'USEP (cycles 2 et 3) des écoles participantes.</w:t>
      </w:r>
    </w:p>
    <w:p w:rsidR="00F133CF" w:rsidRDefault="00704B88" w:rsidP="00F133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Enseignants, parents bénévoles et animateurs USEP.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Prévisionnelles</w:t>
      </w:r>
    </w:p>
    <w:p w:rsidR="00704B88" w:rsidRPr="00704B88" w:rsidRDefault="00704B88" w:rsidP="00F133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Rencontres sportives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Athlétisme, sports collectifs, parcours d'orientation, jeux traditionnels</w:t>
      </w:r>
      <w:r w:rsidR="00F133CF" w:rsidRPr="00F133CF">
        <w:rPr>
          <w:rFonts w:ascii="Times New Roman" w:eastAsia="Times New Roman" w:hAnsi="Times New Roman" w:cs="Times New Roman"/>
          <w:i/>
          <w:szCs w:val="24"/>
          <w:lang w:eastAsia="fr-FR"/>
        </w:rPr>
        <w:t>…….</w:t>
      </w:r>
    </w:p>
    <w:p w:rsidR="00704B88" w:rsidRPr="00704B88" w:rsidRDefault="00704B88" w:rsidP="00F133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Défis mixtes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Constitution d'équipes composées d'élèves des différentes écoles.</w:t>
      </w:r>
    </w:p>
    <w:p w:rsidR="00704B88" w:rsidRPr="00704B88" w:rsidRDefault="00704B88" w:rsidP="00F133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Ateliers créatifs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Création de banderoles, mascottes ou chants d'encouragement.</w:t>
      </w:r>
    </w:p>
    <w:p w:rsidR="00F133CF" w:rsidRDefault="00704B88" w:rsidP="00F133C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Moments de convivialité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04B88">
        <w:rPr>
          <w:rFonts w:ascii="Times New Roman" w:eastAsia="Times New Roman" w:hAnsi="Times New Roman" w:cs="Times New Roman"/>
          <w:i/>
          <w:szCs w:val="24"/>
          <w:lang w:eastAsia="fr-FR"/>
        </w:rPr>
        <w:t>Pique-nique ou goûter commun, temps d'échange.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Rôles et Responsabilités</w:t>
      </w:r>
    </w:p>
    <w:p w:rsidR="00704B88" w:rsidRPr="00704B88" w:rsidRDefault="00704B88" w:rsidP="00F133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Comité de pilotage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Coordination générale, définition du calendrier et suivi du projet.</w:t>
      </w:r>
    </w:p>
    <w:p w:rsidR="00704B88" w:rsidRPr="00704B88" w:rsidRDefault="00704B88" w:rsidP="00F133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Enseignants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Préparation des élèves, encadrement et animation des activités.</w:t>
      </w:r>
    </w:p>
    <w:p w:rsidR="00704B88" w:rsidRPr="00704B88" w:rsidRDefault="00704B88" w:rsidP="00F133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Parents bénévoles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Soutien logistique (transport, goûter) et aide à l'encadrement.</w:t>
      </w:r>
    </w:p>
    <w:p w:rsidR="00F133CF" w:rsidRDefault="00704B88" w:rsidP="00F133C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Déléguée USEP départementale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Soutien pédagogique, mise à disposition de matériel et communication.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(Provisoire)</w:t>
      </w:r>
    </w:p>
    <w:p w:rsidR="00704B88" w:rsidRPr="00704B88" w:rsidRDefault="00704B88" w:rsidP="00F133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Septembre/Octobre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Confirmation de l'inscription au projet auprès de l'USEP Martinique.</w:t>
      </w:r>
    </w:p>
    <w:p w:rsidR="00704B88" w:rsidRPr="00704B88" w:rsidRDefault="00704B88" w:rsidP="00F133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Novembre/Décembre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Première réunion de coordination et planification des rencontres.</w:t>
      </w:r>
    </w:p>
    <w:p w:rsidR="00704B88" w:rsidRPr="00704B88" w:rsidRDefault="00704B88" w:rsidP="00F133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Janvier/Février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Première rencontre inter-écoles.</w:t>
      </w:r>
    </w:p>
    <w:p w:rsidR="00704B88" w:rsidRPr="00704B88" w:rsidRDefault="00704B88" w:rsidP="00F133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Mars/Avril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Deuxième rencontre inter-écoles.</w:t>
      </w:r>
    </w:p>
    <w:p w:rsidR="00F133CF" w:rsidRDefault="00704B88" w:rsidP="00F133C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Juin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Bilan du projet.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Moyens et Ressources</w:t>
      </w:r>
    </w:p>
    <w:p w:rsidR="00704B88" w:rsidRPr="00704B88" w:rsidRDefault="00704B88" w:rsidP="00F133C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Humains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Équipes enseignantes, parents, animateurs.</w:t>
      </w:r>
    </w:p>
    <w:p w:rsidR="00704B88" w:rsidRPr="00704B88" w:rsidRDefault="00704B88" w:rsidP="00F133C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Matériels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Matériel sportif des écoles et de l'USEP départemental, lieux (cours d'école, gymnases, terrains).</w:t>
      </w:r>
    </w:p>
    <w:p w:rsidR="00F133CF" w:rsidRDefault="00704B88" w:rsidP="00F133C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Financiers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Budgets des associations USEP, subventions possibles, </w:t>
      </w:r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contribution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financière de l'USEP Martinique</w:t>
      </w:r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regard de la subvention perçue et </w:t>
      </w:r>
      <w:proofErr w:type="gramStart"/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>du nombres</w:t>
      </w:r>
      <w:proofErr w:type="gramEnd"/>
      <w:r w:rsidR="00F13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d’écoles inscrites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04B88" w:rsidRPr="00F133CF" w:rsidRDefault="00704B88" w:rsidP="00F133CF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33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Évaluation du Projet</w:t>
      </w:r>
    </w:p>
    <w:p w:rsidR="00704B88" w:rsidRPr="00704B88" w:rsidRDefault="00704B88" w:rsidP="00F133C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Qualitative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Retours des participants (élèves, enseignants, parents) sur les rencontres et le climat général.</w:t>
      </w:r>
    </w:p>
    <w:p w:rsidR="00704B88" w:rsidRPr="00704B88" w:rsidRDefault="00704B88" w:rsidP="00F133C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Quantitative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Nombre de participants, nombre d'activités réalisées, respect du budget.</w:t>
      </w:r>
    </w:p>
    <w:p w:rsidR="00704B88" w:rsidRPr="00704B88" w:rsidRDefault="00704B88" w:rsidP="00F133C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 final :</w:t>
      </w: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Réunion de fin d'année pour identifier les points forts et les pistes d'amélioration.</w:t>
      </w:r>
    </w:p>
    <w:p w:rsidR="00704B88" w:rsidRPr="00704B88" w:rsidRDefault="00704B88" w:rsidP="0070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704B88" w:rsidRPr="00704B88" w:rsidRDefault="00704B88" w:rsidP="00F13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B88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fiche est conçue pour être claire et facile à lire. Vous pouvez la compléter avec les informations spécifiques à vos associations une fois que vous aurez des partenaires.</w:t>
      </w:r>
    </w:p>
    <w:p w:rsidR="00FE6777" w:rsidRPr="00704B88" w:rsidRDefault="00D2308C" w:rsidP="00704B88">
      <w:r w:rsidRPr="00704B88">
        <w:rPr>
          <w:shd w:val="clear" w:color="auto" w:fill="FFFFFF"/>
        </w:rPr>
        <w:t xml:space="preserve"> </w:t>
      </w:r>
    </w:p>
    <w:sectPr w:rsidR="00FE6777" w:rsidRPr="00704B88" w:rsidSect="00F133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FE" w:rsidRDefault="00B440FE" w:rsidP="00AC1C61">
      <w:pPr>
        <w:spacing w:after="0" w:line="240" w:lineRule="auto"/>
      </w:pPr>
      <w:r>
        <w:separator/>
      </w:r>
    </w:p>
  </w:endnote>
  <w:endnote w:type="continuationSeparator" w:id="0">
    <w:p w:rsidR="00B440FE" w:rsidRDefault="00B440FE" w:rsidP="00AC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773945"/>
      <w:docPartObj>
        <w:docPartGallery w:val="Page Numbers (Bottom of Page)"/>
        <w:docPartUnique/>
      </w:docPartObj>
    </w:sdtPr>
    <w:sdtContent>
      <w:p w:rsidR="00AC1C61" w:rsidRDefault="00722F2F">
        <w:pPr>
          <w:pStyle w:val="Pieddepage"/>
          <w:jc w:val="center"/>
        </w:pPr>
        <w:r>
          <w:fldChar w:fldCharType="begin"/>
        </w:r>
        <w:r w:rsidR="00D535A1">
          <w:instrText xml:space="preserve"> PAGE   \* MERGEFORMAT </w:instrText>
        </w:r>
        <w:r>
          <w:fldChar w:fldCharType="separate"/>
        </w:r>
        <w:r w:rsidR="007407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1C61" w:rsidRDefault="00AC1C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FE" w:rsidRDefault="00B440FE" w:rsidP="00AC1C61">
      <w:pPr>
        <w:spacing w:after="0" w:line="240" w:lineRule="auto"/>
      </w:pPr>
      <w:r>
        <w:separator/>
      </w:r>
    </w:p>
  </w:footnote>
  <w:footnote w:type="continuationSeparator" w:id="0">
    <w:p w:rsidR="00B440FE" w:rsidRDefault="00B440FE" w:rsidP="00AC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74" w:rsidRDefault="00841E74">
    <w:pPr>
      <w:pStyle w:val="En-tte"/>
    </w:pPr>
    <w:r w:rsidRPr="00841E74">
      <w:rPr>
        <w:noProof/>
        <w:lang w:eastAsia="fr-FR"/>
      </w:rPr>
      <w:drawing>
        <wp:anchor distT="0" distB="0" distL="114300" distR="114300" simplePos="0" relativeHeight="251727360" behindDoc="1" locked="0" layoutInCell="1" allowOverlap="1">
          <wp:simplePos x="0" y="0"/>
          <wp:positionH relativeFrom="margin">
            <wp:posOffset>-958215</wp:posOffset>
          </wp:positionH>
          <wp:positionV relativeFrom="paragraph">
            <wp:posOffset>753745</wp:posOffset>
          </wp:positionV>
          <wp:extent cx="854710" cy="8473440"/>
          <wp:effectExtent l="0" t="0" r="0" b="0"/>
          <wp:wrapNone/>
          <wp:docPr id="32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87276" b="14523"/>
                  <a:stretch/>
                </pic:blipFill>
                <pic:spPr bwMode="auto">
                  <a:xfrm>
                    <a:off x="0" y="0"/>
                    <a:ext cx="854710" cy="847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74" w:rsidRDefault="00841E74">
    <w:pPr>
      <w:pStyle w:val="En-tte"/>
    </w:pPr>
    <w:r w:rsidRPr="00841E74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-859155</wp:posOffset>
          </wp:positionH>
          <wp:positionV relativeFrom="paragraph">
            <wp:posOffset>997585</wp:posOffset>
          </wp:positionV>
          <wp:extent cx="854710" cy="8511540"/>
          <wp:effectExtent l="0" t="0" r="0" b="0"/>
          <wp:wrapNone/>
          <wp:docPr id="1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87276" b="14138"/>
                  <a:stretch/>
                </pic:blipFill>
                <pic:spPr bwMode="auto">
                  <a:xfrm>
                    <a:off x="0" y="0"/>
                    <a:ext cx="854710" cy="851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37" w:rsidRDefault="003E04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9408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-259715</wp:posOffset>
          </wp:positionV>
          <wp:extent cx="1478915" cy="14173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72Martini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1E74">
      <w:rPr>
        <w:noProof/>
        <w:lang w:eastAsia="fr-FR"/>
      </w:rPr>
      <w:drawing>
        <wp:anchor distT="0" distB="0" distL="114300" distR="114300" simplePos="0" relativeHeight="251731456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464185</wp:posOffset>
          </wp:positionV>
          <wp:extent cx="854710" cy="8511540"/>
          <wp:effectExtent l="0" t="0" r="2540" b="3810"/>
          <wp:wrapNone/>
          <wp:docPr id="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87276" b="14138"/>
                  <a:stretch/>
                </pic:blipFill>
                <pic:spPr bwMode="auto">
                  <a:xfrm>
                    <a:off x="0" y="0"/>
                    <a:ext cx="854710" cy="851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2275"/>
    <w:multiLevelType w:val="hybridMultilevel"/>
    <w:tmpl w:val="52FAC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703F"/>
    <w:multiLevelType w:val="hybridMultilevel"/>
    <w:tmpl w:val="74EAB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2B78"/>
    <w:multiLevelType w:val="hybridMultilevel"/>
    <w:tmpl w:val="A5D69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2AE8"/>
    <w:multiLevelType w:val="hybridMultilevel"/>
    <w:tmpl w:val="7508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65A1"/>
    <w:multiLevelType w:val="multilevel"/>
    <w:tmpl w:val="332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16A89"/>
    <w:multiLevelType w:val="hybridMultilevel"/>
    <w:tmpl w:val="94341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85657"/>
    <w:multiLevelType w:val="multilevel"/>
    <w:tmpl w:val="0CC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13B87"/>
    <w:multiLevelType w:val="multilevel"/>
    <w:tmpl w:val="E0A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87067"/>
    <w:multiLevelType w:val="multilevel"/>
    <w:tmpl w:val="C59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44248"/>
    <w:multiLevelType w:val="multilevel"/>
    <w:tmpl w:val="E73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E4BDB"/>
    <w:multiLevelType w:val="hybridMultilevel"/>
    <w:tmpl w:val="D1288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A4541"/>
    <w:multiLevelType w:val="multilevel"/>
    <w:tmpl w:val="FDBA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BE347D"/>
    <w:multiLevelType w:val="hybridMultilevel"/>
    <w:tmpl w:val="D6D8A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75BBD"/>
    <w:multiLevelType w:val="hybridMultilevel"/>
    <w:tmpl w:val="5538A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C0ED2"/>
    <w:multiLevelType w:val="hybridMultilevel"/>
    <w:tmpl w:val="71D0D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E0F3D"/>
    <w:multiLevelType w:val="multilevel"/>
    <w:tmpl w:val="933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2421"/>
    <w:rsid w:val="000F4906"/>
    <w:rsid w:val="00175670"/>
    <w:rsid w:val="00282421"/>
    <w:rsid w:val="00382E7D"/>
    <w:rsid w:val="003E0437"/>
    <w:rsid w:val="00403F4C"/>
    <w:rsid w:val="004963FE"/>
    <w:rsid w:val="004B1848"/>
    <w:rsid w:val="004E7FA4"/>
    <w:rsid w:val="00704B88"/>
    <w:rsid w:val="00722F2F"/>
    <w:rsid w:val="0074074B"/>
    <w:rsid w:val="00841E74"/>
    <w:rsid w:val="00A70237"/>
    <w:rsid w:val="00AC1C61"/>
    <w:rsid w:val="00B30D60"/>
    <w:rsid w:val="00B440FE"/>
    <w:rsid w:val="00B740F4"/>
    <w:rsid w:val="00C13090"/>
    <w:rsid w:val="00CB6E48"/>
    <w:rsid w:val="00CC6878"/>
    <w:rsid w:val="00D2308C"/>
    <w:rsid w:val="00D535A1"/>
    <w:rsid w:val="00F1174F"/>
    <w:rsid w:val="00F133CF"/>
    <w:rsid w:val="00FE6777"/>
    <w:rsid w:val="00FF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48"/>
  </w:style>
  <w:style w:type="paragraph" w:styleId="Titre1">
    <w:name w:val="heading 1"/>
    <w:basedOn w:val="Normal"/>
    <w:next w:val="Normal"/>
    <w:link w:val="Titre1Car"/>
    <w:uiPriority w:val="9"/>
    <w:qFormat/>
    <w:rsid w:val="00FF1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19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1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9F5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19F5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F19F5"/>
    <w:rPr>
      <w:rFonts w:asciiTheme="majorHAnsi" w:eastAsiaTheme="majorEastAsia" w:hAnsiTheme="majorHAnsi" w:cstheme="majorBidi"/>
      <w:b/>
      <w:bCs/>
      <w:color w:val="0F6FC6" w:themeColor="accent1"/>
    </w:rPr>
  </w:style>
  <w:style w:type="table" w:styleId="Grilledutableau">
    <w:name w:val="Table Grid"/>
    <w:basedOn w:val="TableauNormal"/>
    <w:uiPriority w:val="59"/>
    <w:rsid w:val="00FF1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ple">
    <w:name w:val="Subtle Reference"/>
    <w:basedOn w:val="Policepardfaut"/>
    <w:uiPriority w:val="31"/>
    <w:qFormat/>
    <w:rsid w:val="00175670"/>
    <w:rPr>
      <w:smallCaps/>
      <w:color w:val="009DD9" w:themeColor="accent2"/>
      <w:u w:val="single"/>
    </w:rPr>
  </w:style>
  <w:style w:type="table" w:styleId="Trameclaire-Accent2">
    <w:name w:val="Light Shading Accent 2"/>
    <w:basedOn w:val="TableauNormal"/>
    <w:uiPriority w:val="60"/>
    <w:rsid w:val="00AC1C61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Ind w:w="0" w:type="dxa"/>
      <w:tblBorders>
        <w:top w:val="single" w:sz="8" w:space="0" w:color="009DD9" w:themeColor="accent2"/>
        <w:bottom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AC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C61"/>
  </w:style>
  <w:style w:type="paragraph" w:styleId="Pieddepage">
    <w:name w:val="footer"/>
    <w:basedOn w:val="Normal"/>
    <w:link w:val="PieddepageCar"/>
    <w:uiPriority w:val="99"/>
    <w:unhideWhenUsed/>
    <w:rsid w:val="00AC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C61"/>
  </w:style>
  <w:style w:type="character" w:styleId="Numrodepage">
    <w:name w:val="page number"/>
    <w:basedOn w:val="Policepardfaut"/>
    <w:uiPriority w:val="99"/>
    <w:unhideWhenUsed/>
    <w:rsid w:val="00AC1C61"/>
    <w:rPr>
      <w:rFonts w:eastAsiaTheme="minorEastAsia" w:cstheme="minorBidi"/>
      <w:bCs w:val="0"/>
      <w:iCs w:val="0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4E7F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spec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0D7BE-2AD5-4B77-A205-39312156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delegue</dc:creator>
  <cp:lastModifiedBy>delegue</cp:lastModifiedBy>
  <cp:revision>3</cp:revision>
  <cp:lastPrinted>2025-09-18T18:24:00Z</cp:lastPrinted>
  <dcterms:created xsi:type="dcterms:W3CDTF">2025-09-18T18:47:00Z</dcterms:created>
  <dcterms:modified xsi:type="dcterms:W3CDTF">2025-09-18T19:02:00Z</dcterms:modified>
</cp:coreProperties>
</file>